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216CD1" w14:textId="7F742979" w:rsidR="00451354" w:rsidRPr="007966EF" w:rsidRDefault="00451354" w:rsidP="00A75F9C">
      <w:pPr>
        <w:tabs>
          <w:tab w:val="left" w:pos="0"/>
        </w:tabs>
        <w:jc w:val="center"/>
        <w:rPr>
          <w:rFonts w:ascii="Arial" w:hAnsi="Arial" w:cs="Arial"/>
          <w:b/>
          <w:sz w:val="22"/>
          <w:szCs w:val="22"/>
        </w:rPr>
      </w:pPr>
      <w:r w:rsidRPr="007966EF">
        <w:rPr>
          <w:rFonts w:ascii="Arial" w:hAnsi="Arial" w:cs="Arial"/>
          <w:b/>
          <w:sz w:val="22"/>
          <w:szCs w:val="22"/>
        </w:rPr>
        <w:t xml:space="preserve">Minutes of the Meeting of Costessey Town Council held on </w:t>
      </w:r>
      <w:r w:rsidR="00B4203B">
        <w:rPr>
          <w:rFonts w:ascii="Arial" w:hAnsi="Arial" w:cs="Arial"/>
          <w:b/>
          <w:sz w:val="22"/>
          <w:szCs w:val="22"/>
        </w:rPr>
        <w:t>Tues</w:t>
      </w:r>
      <w:r w:rsidR="00046760">
        <w:rPr>
          <w:rFonts w:ascii="Arial" w:hAnsi="Arial" w:cs="Arial"/>
          <w:b/>
          <w:sz w:val="22"/>
          <w:szCs w:val="22"/>
        </w:rPr>
        <w:t>day</w:t>
      </w:r>
      <w:r w:rsidR="008F526C" w:rsidRPr="007966EF">
        <w:rPr>
          <w:rFonts w:ascii="Arial" w:hAnsi="Arial" w:cs="Arial"/>
          <w:b/>
          <w:sz w:val="22"/>
          <w:szCs w:val="22"/>
        </w:rPr>
        <w:t xml:space="preserve"> </w:t>
      </w:r>
      <w:r w:rsidR="00154BAA">
        <w:rPr>
          <w:rFonts w:ascii="Arial" w:hAnsi="Arial" w:cs="Arial"/>
          <w:b/>
          <w:sz w:val="22"/>
          <w:szCs w:val="22"/>
        </w:rPr>
        <w:t>26</w:t>
      </w:r>
      <w:r w:rsidR="00B4203B">
        <w:rPr>
          <w:rFonts w:ascii="Arial" w:hAnsi="Arial" w:cs="Arial"/>
          <w:b/>
          <w:sz w:val="22"/>
          <w:szCs w:val="22"/>
        </w:rPr>
        <w:t xml:space="preserve"> </w:t>
      </w:r>
      <w:r w:rsidR="00E5568F">
        <w:rPr>
          <w:rFonts w:ascii="Arial" w:hAnsi="Arial" w:cs="Arial"/>
          <w:b/>
          <w:sz w:val="22"/>
          <w:szCs w:val="22"/>
        </w:rPr>
        <w:t>Novem</w:t>
      </w:r>
      <w:r w:rsidR="00326264">
        <w:rPr>
          <w:rFonts w:ascii="Arial" w:hAnsi="Arial" w:cs="Arial"/>
          <w:b/>
          <w:sz w:val="22"/>
          <w:szCs w:val="22"/>
        </w:rPr>
        <w:t>ber</w:t>
      </w:r>
      <w:r w:rsidR="00D15F43" w:rsidRPr="007966EF">
        <w:rPr>
          <w:rFonts w:ascii="Arial" w:hAnsi="Arial" w:cs="Arial"/>
          <w:b/>
          <w:sz w:val="22"/>
          <w:szCs w:val="22"/>
        </w:rPr>
        <w:t xml:space="preserve"> 2019</w:t>
      </w:r>
      <w:r w:rsidR="0091341C" w:rsidRPr="007966EF">
        <w:rPr>
          <w:rFonts w:ascii="Arial" w:hAnsi="Arial" w:cs="Arial"/>
          <w:b/>
          <w:sz w:val="22"/>
          <w:szCs w:val="22"/>
        </w:rPr>
        <w:t xml:space="preserve"> </w:t>
      </w:r>
      <w:r w:rsidRPr="007966EF">
        <w:rPr>
          <w:rFonts w:ascii="Arial" w:hAnsi="Arial" w:cs="Arial"/>
          <w:b/>
          <w:sz w:val="22"/>
          <w:szCs w:val="22"/>
        </w:rPr>
        <w:t xml:space="preserve">at 7pm </w:t>
      </w:r>
      <w:r w:rsidR="00106D09" w:rsidRPr="007966EF">
        <w:rPr>
          <w:rFonts w:ascii="Arial" w:hAnsi="Arial" w:cs="Arial"/>
          <w:b/>
          <w:sz w:val="22"/>
          <w:szCs w:val="22"/>
        </w:rPr>
        <w:t xml:space="preserve">at </w:t>
      </w:r>
      <w:r w:rsidR="00B4203B">
        <w:rPr>
          <w:rFonts w:ascii="Arial" w:hAnsi="Arial" w:cs="Arial"/>
          <w:b/>
          <w:sz w:val="22"/>
          <w:szCs w:val="22"/>
        </w:rPr>
        <w:t xml:space="preserve">the </w:t>
      </w:r>
      <w:r w:rsidR="00EB2D82" w:rsidRPr="007966EF">
        <w:rPr>
          <w:rFonts w:ascii="Arial" w:hAnsi="Arial" w:cs="Arial"/>
          <w:b/>
          <w:sz w:val="22"/>
          <w:szCs w:val="22"/>
        </w:rPr>
        <w:t>Costessey</w:t>
      </w:r>
      <w:r w:rsidR="00B4203B">
        <w:rPr>
          <w:rFonts w:ascii="Arial" w:hAnsi="Arial" w:cs="Arial"/>
          <w:b/>
          <w:sz w:val="22"/>
          <w:szCs w:val="22"/>
        </w:rPr>
        <w:t xml:space="preserve"> Centre</w:t>
      </w:r>
      <w:r w:rsidR="00106D09" w:rsidRPr="007966EF">
        <w:rPr>
          <w:rFonts w:ascii="Arial" w:hAnsi="Arial" w:cs="Arial"/>
          <w:b/>
          <w:sz w:val="22"/>
          <w:szCs w:val="22"/>
        </w:rPr>
        <w:t>,</w:t>
      </w:r>
      <w:r w:rsidR="00FF428B" w:rsidRPr="007966EF">
        <w:rPr>
          <w:rFonts w:ascii="Arial" w:hAnsi="Arial" w:cs="Arial"/>
          <w:b/>
          <w:sz w:val="22"/>
          <w:szCs w:val="22"/>
        </w:rPr>
        <w:t xml:space="preserve"> </w:t>
      </w:r>
      <w:r w:rsidR="00B4203B">
        <w:rPr>
          <w:rFonts w:ascii="Arial" w:hAnsi="Arial" w:cs="Arial"/>
          <w:b/>
          <w:sz w:val="22"/>
          <w:szCs w:val="22"/>
        </w:rPr>
        <w:t xml:space="preserve">Longwater Lane, Costessey, </w:t>
      </w:r>
      <w:r w:rsidR="00FF428B" w:rsidRPr="007966EF">
        <w:rPr>
          <w:rFonts w:ascii="Arial" w:hAnsi="Arial" w:cs="Arial"/>
          <w:b/>
          <w:sz w:val="22"/>
          <w:szCs w:val="22"/>
        </w:rPr>
        <w:t>NR</w:t>
      </w:r>
      <w:r w:rsidR="00351750" w:rsidRPr="007966EF">
        <w:rPr>
          <w:rFonts w:ascii="Arial" w:hAnsi="Arial" w:cs="Arial"/>
          <w:b/>
          <w:sz w:val="22"/>
          <w:szCs w:val="22"/>
        </w:rPr>
        <w:t>8</w:t>
      </w:r>
      <w:r w:rsidR="00971F08" w:rsidRPr="007966EF">
        <w:rPr>
          <w:rFonts w:ascii="Arial" w:hAnsi="Arial" w:cs="Arial"/>
          <w:b/>
          <w:sz w:val="22"/>
          <w:szCs w:val="22"/>
        </w:rPr>
        <w:t xml:space="preserve"> </w:t>
      </w:r>
      <w:r w:rsidR="00A43A9C" w:rsidRPr="007966EF">
        <w:rPr>
          <w:rFonts w:ascii="Arial" w:hAnsi="Arial" w:cs="Arial"/>
          <w:b/>
          <w:sz w:val="22"/>
          <w:szCs w:val="22"/>
        </w:rPr>
        <w:t>5</w:t>
      </w:r>
      <w:r w:rsidR="00B4203B">
        <w:rPr>
          <w:rFonts w:ascii="Arial" w:hAnsi="Arial" w:cs="Arial"/>
          <w:b/>
          <w:sz w:val="22"/>
          <w:szCs w:val="22"/>
        </w:rPr>
        <w:t>AH</w:t>
      </w:r>
    </w:p>
    <w:p w14:paraId="17368EC7" w14:textId="636930C5" w:rsidR="00770AC4" w:rsidRPr="007966EF" w:rsidRDefault="00770AC4" w:rsidP="00CE6362">
      <w:pPr>
        <w:rPr>
          <w:rFonts w:ascii="Arial" w:hAnsi="Arial" w:cs="Arial"/>
          <w:b/>
          <w:sz w:val="22"/>
          <w:szCs w:val="22"/>
          <w:u w:val="single"/>
        </w:rPr>
      </w:pPr>
    </w:p>
    <w:p w14:paraId="5B2D4DD8" w14:textId="77777777" w:rsidR="00503356" w:rsidRDefault="00CE6362" w:rsidP="001D44A0">
      <w:pPr>
        <w:rPr>
          <w:rFonts w:ascii="Arial" w:hAnsi="Arial" w:cs="Arial"/>
          <w:sz w:val="22"/>
          <w:szCs w:val="22"/>
        </w:rPr>
      </w:pPr>
      <w:r w:rsidRPr="007966EF">
        <w:rPr>
          <w:rFonts w:ascii="Arial" w:hAnsi="Arial" w:cs="Arial"/>
          <w:b/>
          <w:sz w:val="22"/>
          <w:szCs w:val="22"/>
          <w:u w:val="single"/>
        </w:rPr>
        <w:t>PRESENT:</w:t>
      </w:r>
      <w:r w:rsidRPr="007966EF">
        <w:rPr>
          <w:rFonts w:ascii="Arial" w:hAnsi="Arial" w:cs="Arial"/>
          <w:b/>
          <w:sz w:val="22"/>
          <w:szCs w:val="22"/>
        </w:rPr>
        <w:t xml:space="preserve">  </w:t>
      </w:r>
      <w:r w:rsidRPr="007966EF">
        <w:rPr>
          <w:rFonts w:ascii="Arial" w:hAnsi="Arial" w:cs="Arial"/>
          <w:sz w:val="22"/>
          <w:szCs w:val="22"/>
        </w:rPr>
        <w:t>Cllrs</w:t>
      </w:r>
      <w:r w:rsidRPr="007966EF">
        <w:rPr>
          <w:rFonts w:ascii="Arial" w:hAnsi="Arial" w:cs="Arial"/>
          <w:b/>
          <w:sz w:val="22"/>
          <w:szCs w:val="22"/>
        </w:rPr>
        <w:t xml:space="preserve"> </w:t>
      </w:r>
      <w:r w:rsidR="001D44A0" w:rsidRPr="007966EF">
        <w:rPr>
          <w:rFonts w:ascii="Arial" w:hAnsi="Arial" w:cs="Arial"/>
          <w:sz w:val="22"/>
          <w:szCs w:val="22"/>
        </w:rPr>
        <w:t xml:space="preserve">T Laidlaw </w:t>
      </w:r>
      <w:r w:rsidRPr="007966EF">
        <w:rPr>
          <w:rFonts w:ascii="Arial" w:hAnsi="Arial" w:cs="Arial"/>
          <w:sz w:val="22"/>
          <w:szCs w:val="22"/>
        </w:rPr>
        <w:t xml:space="preserve">(Chairman), </w:t>
      </w:r>
      <w:bookmarkStart w:id="0" w:name="_Hlk21366332"/>
      <w:r w:rsidRPr="007966EF">
        <w:rPr>
          <w:rFonts w:ascii="Arial" w:hAnsi="Arial" w:cs="Arial"/>
          <w:sz w:val="22"/>
          <w:szCs w:val="22"/>
        </w:rPr>
        <w:t>J Amis (Vice-Chair),</w:t>
      </w:r>
      <w:r w:rsidR="00157AE5" w:rsidRPr="007966EF">
        <w:rPr>
          <w:rFonts w:ascii="Arial" w:hAnsi="Arial" w:cs="Arial"/>
          <w:sz w:val="22"/>
          <w:szCs w:val="22"/>
        </w:rPr>
        <w:t xml:space="preserve"> </w:t>
      </w:r>
      <w:bookmarkStart w:id="1" w:name="_Hlk24366368"/>
      <w:r w:rsidR="00D36B0D" w:rsidRPr="007966EF">
        <w:rPr>
          <w:rFonts w:ascii="Arial" w:hAnsi="Arial" w:cs="Arial"/>
          <w:sz w:val="22"/>
          <w:szCs w:val="22"/>
        </w:rPr>
        <w:t>M Bedford</w:t>
      </w:r>
      <w:bookmarkEnd w:id="1"/>
      <w:r w:rsidR="00D36B0D" w:rsidRPr="007966EF">
        <w:rPr>
          <w:rFonts w:ascii="Arial" w:hAnsi="Arial" w:cs="Arial"/>
          <w:sz w:val="22"/>
          <w:szCs w:val="22"/>
        </w:rPr>
        <w:t xml:space="preserve">, </w:t>
      </w:r>
      <w:r w:rsidRPr="007966EF">
        <w:rPr>
          <w:rFonts w:ascii="Arial" w:hAnsi="Arial" w:cs="Arial"/>
          <w:sz w:val="22"/>
          <w:szCs w:val="22"/>
        </w:rPr>
        <w:t>G Blundell,</w:t>
      </w:r>
      <w:r w:rsidR="002A74D8" w:rsidRPr="007966EF">
        <w:rPr>
          <w:rFonts w:ascii="Arial" w:hAnsi="Arial" w:cs="Arial"/>
          <w:sz w:val="22"/>
          <w:szCs w:val="22"/>
        </w:rPr>
        <w:t xml:space="preserve"> </w:t>
      </w:r>
      <w:r w:rsidR="002A74D8" w:rsidRPr="001D44A0">
        <w:rPr>
          <w:rFonts w:ascii="Arial" w:hAnsi="Arial" w:cs="Arial"/>
          <w:sz w:val="22"/>
          <w:szCs w:val="22"/>
        </w:rPr>
        <w:t xml:space="preserve">D </w:t>
      </w:r>
      <w:r w:rsidR="00866F91" w:rsidRPr="001D44A0">
        <w:rPr>
          <w:rFonts w:ascii="Arial" w:hAnsi="Arial" w:cs="Arial"/>
          <w:sz w:val="22"/>
          <w:szCs w:val="22"/>
        </w:rPr>
        <w:t xml:space="preserve">Burrill, </w:t>
      </w:r>
    </w:p>
    <w:p w14:paraId="1A810748" w14:textId="7014A727" w:rsidR="00260C69" w:rsidRDefault="00D31FD6" w:rsidP="001D44A0">
      <w:pPr>
        <w:rPr>
          <w:rFonts w:ascii="Arial" w:hAnsi="Arial" w:cs="Arial"/>
          <w:sz w:val="22"/>
          <w:szCs w:val="22"/>
        </w:rPr>
      </w:pPr>
      <w:r>
        <w:rPr>
          <w:rFonts w:ascii="Arial" w:hAnsi="Arial" w:cs="Arial"/>
          <w:sz w:val="22"/>
          <w:szCs w:val="22"/>
        </w:rPr>
        <w:t xml:space="preserve">G Dole, </w:t>
      </w:r>
      <w:r w:rsidR="00866F91" w:rsidRPr="001D44A0">
        <w:rPr>
          <w:rFonts w:ascii="Arial" w:hAnsi="Arial" w:cs="Arial"/>
          <w:sz w:val="22"/>
          <w:szCs w:val="22"/>
        </w:rPr>
        <w:t>T</w:t>
      </w:r>
      <w:r w:rsidR="00CE6362" w:rsidRPr="001D44A0">
        <w:rPr>
          <w:rFonts w:ascii="Arial" w:hAnsi="Arial" w:cs="Arial"/>
          <w:sz w:val="22"/>
          <w:szCs w:val="22"/>
        </w:rPr>
        <w:t xml:space="preserve"> East,</w:t>
      </w:r>
      <w:r w:rsidR="00157AE5" w:rsidRPr="001D44A0">
        <w:rPr>
          <w:rFonts w:ascii="Arial" w:hAnsi="Arial" w:cs="Arial"/>
          <w:sz w:val="22"/>
          <w:szCs w:val="22"/>
        </w:rPr>
        <w:t xml:space="preserve"> </w:t>
      </w:r>
      <w:r w:rsidR="001D44A0" w:rsidRPr="001D44A0">
        <w:rPr>
          <w:rFonts w:ascii="Arial" w:hAnsi="Arial" w:cs="Arial"/>
          <w:sz w:val="22"/>
          <w:szCs w:val="22"/>
        </w:rPr>
        <w:t xml:space="preserve">J Flowerdew, </w:t>
      </w:r>
      <w:bookmarkStart w:id="2" w:name="_Hlk24366740"/>
      <w:r w:rsidR="001D44A0" w:rsidRPr="001D44A0">
        <w:rPr>
          <w:rFonts w:ascii="Arial" w:hAnsi="Arial" w:cs="Arial"/>
          <w:sz w:val="22"/>
          <w:szCs w:val="22"/>
        </w:rPr>
        <w:t xml:space="preserve">L Glover, </w:t>
      </w:r>
      <w:bookmarkEnd w:id="2"/>
      <w:r w:rsidR="00443586" w:rsidRPr="001D44A0">
        <w:rPr>
          <w:rFonts w:ascii="Arial" w:hAnsi="Arial" w:cs="Arial"/>
          <w:sz w:val="22"/>
          <w:szCs w:val="22"/>
        </w:rPr>
        <w:t xml:space="preserve">S Hannant, </w:t>
      </w:r>
      <w:r w:rsidR="000A7B9F" w:rsidRPr="001D44A0">
        <w:rPr>
          <w:rFonts w:ascii="Arial" w:hAnsi="Arial" w:cs="Arial"/>
          <w:sz w:val="22"/>
          <w:szCs w:val="22"/>
        </w:rPr>
        <w:t xml:space="preserve">G Jones, S Jones, </w:t>
      </w:r>
      <w:r w:rsidR="00D248B0">
        <w:rPr>
          <w:rFonts w:ascii="Arial" w:hAnsi="Arial" w:cs="Arial"/>
          <w:sz w:val="22"/>
          <w:szCs w:val="22"/>
        </w:rPr>
        <w:t xml:space="preserve">J Knights, </w:t>
      </w:r>
      <w:r w:rsidR="00052BD4" w:rsidRPr="001D44A0">
        <w:rPr>
          <w:rFonts w:ascii="Arial" w:hAnsi="Arial" w:cs="Arial"/>
          <w:sz w:val="22"/>
          <w:szCs w:val="22"/>
        </w:rPr>
        <w:t>S</w:t>
      </w:r>
      <w:r w:rsidR="00D20796" w:rsidRPr="001D44A0">
        <w:rPr>
          <w:rFonts w:ascii="Arial" w:hAnsi="Arial" w:cs="Arial"/>
          <w:sz w:val="22"/>
          <w:szCs w:val="22"/>
        </w:rPr>
        <w:t xml:space="preserve"> Long,</w:t>
      </w:r>
      <w:r w:rsidR="00BD0A5C" w:rsidRPr="001D44A0">
        <w:rPr>
          <w:rFonts w:ascii="Arial" w:hAnsi="Arial" w:cs="Arial"/>
          <w:sz w:val="22"/>
          <w:szCs w:val="22"/>
        </w:rPr>
        <w:t xml:space="preserve"> </w:t>
      </w:r>
      <w:r w:rsidR="001D44A0" w:rsidRPr="001D44A0">
        <w:rPr>
          <w:rFonts w:ascii="Arial" w:hAnsi="Arial" w:cs="Arial"/>
          <w:sz w:val="22"/>
          <w:szCs w:val="22"/>
        </w:rPr>
        <w:t>C Mahn</w:t>
      </w:r>
      <w:r w:rsidR="00E214BB" w:rsidRPr="001D44A0">
        <w:rPr>
          <w:rFonts w:ascii="Arial" w:hAnsi="Arial" w:cs="Arial"/>
          <w:sz w:val="22"/>
          <w:szCs w:val="22"/>
        </w:rPr>
        <w:t xml:space="preserve">, </w:t>
      </w:r>
      <w:r w:rsidR="0009321A">
        <w:rPr>
          <w:rFonts w:ascii="Arial" w:hAnsi="Arial" w:cs="Arial"/>
          <w:sz w:val="22"/>
          <w:szCs w:val="22"/>
        </w:rPr>
        <w:t>J Newby,</w:t>
      </w:r>
      <w:r w:rsidR="0009321A" w:rsidRPr="001D44A0">
        <w:rPr>
          <w:rFonts w:ascii="Arial" w:hAnsi="Arial" w:cs="Arial"/>
          <w:sz w:val="22"/>
          <w:szCs w:val="22"/>
        </w:rPr>
        <w:t xml:space="preserve"> </w:t>
      </w:r>
      <w:r w:rsidR="00DD7E05" w:rsidRPr="001D44A0">
        <w:rPr>
          <w:rFonts w:ascii="Arial" w:hAnsi="Arial" w:cs="Arial"/>
          <w:sz w:val="22"/>
          <w:szCs w:val="22"/>
        </w:rPr>
        <w:t>P O’Connor</w:t>
      </w:r>
      <w:r w:rsidR="0009321A">
        <w:rPr>
          <w:rFonts w:ascii="Arial" w:hAnsi="Arial" w:cs="Arial"/>
          <w:sz w:val="22"/>
          <w:szCs w:val="22"/>
        </w:rPr>
        <w:t>; H Elias (Town Clerk)</w:t>
      </w:r>
      <w:r w:rsidR="008C0BAD" w:rsidRPr="001D44A0">
        <w:rPr>
          <w:rFonts w:ascii="Arial" w:hAnsi="Arial" w:cs="Arial"/>
          <w:sz w:val="22"/>
          <w:szCs w:val="22"/>
        </w:rPr>
        <w:t xml:space="preserve"> </w:t>
      </w:r>
      <w:bookmarkEnd w:id="0"/>
    </w:p>
    <w:p w14:paraId="7C38B824" w14:textId="77777777" w:rsidR="00F573D2" w:rsidRDefault="00F573D2" w:rsidP="001D44A0">
      <w:pPr>
        <w:rPr>
          <w:rFonts w:ascii="Arial" w:hAnsi="Arial" w:cs="Arial"/>
          <w:sz w:val="22"/>
          <w:szCs w:val="22"/>
        </w:rPr>
      </w:pPr>
    </w:p>
    <w:p w14:paraId="370A9090" w14:textId="1230265D" w:rsidR="00816380" w:rsidRDefault="0009321A" w:rsidP="001D44A0">
      <w:pPr>
        <w:rPr>
          <w:rFonts w:ascii="Arial" w:hAnsi="Arial" w:cs="Arial"/>
          <w:sz w:val="22"/>
          <w:szCs w:val="22"/>
        </w:rPr>
      </w:pPr>
      <w:r>
        <w:rPr>
          <w:rFonts w:ascii="Arial" w:hAnsi="Arial" w:cs="Arial"/>
          <w:sz w:val="22"/>
          <w:szCs w:val="22"/>
        </w:rPr>
        <w:t xml:space="preserve">Seven </w:t>
      </w:r>
      <w:r w:rsidR="00260C69">
        <w:rPr>
          <w:rFonts w:ascii="Arial" w:hAnsi="Arial" w:cs="Arial"/>
          <w:sz w:val="22"/>
          <w:szCs w:val="22"/>
        </w:rPr>
        <w:t>members of the public</w:t>
      </w:r>
      <w:r w:rsidR="008B5D7F">
        <w:rPr>
          <w:rFonts w:ascii="Arial" w:hAnsi="Arial" w:cs="Arial"/>
          <w:sz w:val="22"/>
          <w:szCs w:val="22"/>
        </w:rPr>
        <w:t xml:space="preserve"> attended</w:t>
      </w:r>
      <w:r w:rsidR="00FC5C53">
        <w:rPr>
          <w:rFonts w:ascii="Arial" w:hAnsi="Arial" w:cs="Arial"/>
          <w:sz w:val="22"/>
          <w:szCs w:val="22"/>
        </w:rPr>
        <w:t xml:space="preserve">. </w:t>
      </w:r>
      <w:r w:rsidR="005F0269">
        <w:rPr>
          <w:rFonts w:ascii="Arial" w:hAnsi="Arial" w:cs="Arial"/>
          <w:sz w:val="22"/>
          <w:szCs w:val="22"/>
        </w:rPr>
        <w:t xml:space="preserve"> Mr P Courtier, Director of Place at South Norfolk Council, attended the </w:t>
      </w:r>
      <w:r w:rsidR="002B27CC">
        <w:rPr>
          <w:rFonts w:ascii="Arial" w:hAnsi="Arial" w:cs="Arial"/>
          <w:sz w:val="22"/>
          <w:szCs w:val="22"/>
        </w:rPr>
        <w:t xml:space="preserve">section below the line </w:t>
      </w:r>
      <w:r w:rsidR="005F0269">
        <w:rPr>
          <w:rFonts w:ascii="Arial" w:hAnsi="Arial" w:cs="Arial"/>
          <w:sz w:val="22"/>
          <w:szCs w:val="22"/>
        </w:rPr>
        <w:t>to report on SNC’s negotiations</w:t>
      </w:r>
      <w:r w:rsidR="002B27CC">
        <w:rPr>
          <w:rFonts w:ascii="Arial" w:hAnsi="Arial" w:cs="Arial"/>
          <w:sz w:val="22"/>
          <w:szCs w:val="22"/>
        </w:rPr>
        <w:t xml:space="preserve"> and the commuted sum.</w:t>
      </w:r>
    </w:p>
    <w:p w14:paraId="7F7B8B54" w14:textId="77777777" w:rsidR="008C16E5" w:rsidRDefault="008C16E5" w:rsidP="00BD0A5C">
      <w:pPr>
        <w:rPr>
          <w:rFonts w:ascii="Arial" w:hAnsi="Arial" w:cs="Arial"/>
          <w:b/>
          <w:sz w:val="22"/>
          <w:szCs w:val="22"/>
        </w:rPr>
      </w:pPr>
    </w:p>
    <w:p w14:paraId="2D053A11" w14:textId="4C896A67" w:rsidR="00936CD3" w:rsidRPr="002E0AF9" w:rsidRDefault="00936CD3" w:rsidP="00497AC8">
      <w:pPr>
        <w:ind w:right="56"/>
        <w:rPr>
          <w:rFonts w:ascii="Arial" w:hAnsi="Arial" w:cs="Arial"/>
          <w:b/>
          <w:caps/>
          <w:sz w:val="22"/>
          <w:szCs w:val="22"/>
          <w:u w:val="single"/>
        </w:rPr>
      </w:pPr>
      <w:r w:rsidRPr="002E0AF9">
        <w:rPr>
          <w:rFonts w:ascii="Arial" w:hAnsi="Arial" w:cs="Arial"/>
          <w:b/>
          <w:caps/>
          <w:sz w:val="22"/>
          <w:szCs w:val="22"/>
          <w:u w:val="single"/>
        </w:rPr>
        <w:t>To receive Apologies</w:t>
      </w:r>
    </w:p>
    <w:p w14:paraId="229D3D57" w14:textId="547A8D59" w:rsidR="002E0AF9" w:rsidRPr="002E0AF9" w:rsidRDefault="00497AC8" w:rsidP="00497AC8">
      <w:pPr>
        <w:ind w:right="56"/>
        <w:rPr>
          <w:rFonts w:ascii="Arial" w:hAnsi="Arial" w:cs="Arial"/>
          <w:bCs/>
          <w:sz w:val="22"/>
          <w:szCs w:val="22"/>
        </w:rPr>
      </w:pPr>
      <w:r w:rsidRPr="002E0AF9">
        <w:rPr>
          <w:rFonts w:ascii="Arial" w:hAnsi="Arial" w:cs="Arial"/>
          <w:b/>
          <w:sz w:val="22"/>
          <w:szCs w:val="22"/>
        </w:rPr>
        <w:t>5</w:t>
      </w:r>
      <w:r w:rsidR="004C6CD7">
        <w:rPr>
          <w:rFonts w:ascii="Arial" w:hAnsi="Arial" w:cs="Arial"/>
          <w:b/>
          <w:sz w:val="22"/>
          <w:szCs w:val="22"/>
        </w:rPr>
        <w:t>96</w:t>
      </w:r>
      <w:r w:rsidRPr="002E0AF9">
        <w:rPr>
          <w:rFonts w:ascii="Arial" w:hAnsi="Arial" w:cs="Arial"/>
          <w:b/>
          <w:sz w:val="22"/>
          <w:szCs w:val="22"/>
        </w:rPr>
        <w:t>/19</w:t>
      </w:r>
      <w:r>
        <w:rPr>
          <w:rFonts w:ascii="Arial" w:hAnsi="Arial" w:cs="Arial"/>
          <w:b/>
          <w:sz w:val="22"/>
          <w:szCs w:val="22"/>
        </w:rPr>
        <w:t xml:space="preserve">: </w:t>
      </w:r>
      <w:r w:rsidR="00154BAA" w:rsidRPr="00154BAA">
        <w:rPr>
          <w:rFonts w:ascii="Arial" w:hAnsi="Arial" w:cs="Arial"/>
          <w:bCs/>
          <w:sz w:val="22"/>
          <w:szCs w:val="22"/>
        </w:rPr>
        <w:t>Apologies wer</w:t>
      </w:r>
      <w:r w:rsidR="00154BAA">
        <w:rPr>
          <w:rFonts w:ascii="Arial" w:hAnsi="Arial" w:cs="Arial"/>
          <w:bCs/>
          <w:sz w:val="22"/>
          <w:szCs w:val="22"/>
        </w:rPr>
        <w:t>e</w:t>
      </w:r>
      <w:r w:rsidR="00154BAA" w:rsidRPr="00154BAA">
        <w:rPr>
          <w:rFonts w:ascii="Arial" w:hAnsi="Arial" w:cs="Arial"/>
          <w:bCs/>
          <w:sz w:val="22"/>
          <w:szCs w:val="22"/>
        </w:rPr>
        <w:t xml:space="preserve"> accepted from Cllr</w:t>
      </w:r>
      <w:r w:rsidR="00154BAA">
        <w:rPr>
          <w:rFonts w:ascii="Arial" w:hAnsi="Arial" w:cs="Arial"/>
          <w:b/>
          <w:sz w:val="22"/>
          <w:szCs w:val="22"/>
        </w:rPr>
        <w:t xml:space="preserve"> </w:t>
      </w:r>
      <w:r w:rsidR="00154BAA" w:rsidRPr="001D44A0">
        <w:rPr>
          <w:rFonts w:ascii="Arial" w:hAnsi="Arial" w:cs="Arial"/>
          <w:sz w:val="22"/>
          <w:szCs w:val="22"/>
        </w:rPr>
        <w:t>F Carter</w:t>
      </w:r>
      <w:r w:rsidR="00154BAA">
        <w:rPr>
          <w:rFonts w:ascii="Arial" w:hAnsi="Arial" w:cs="Arial"/>
          <w:sz w:val="22"/>
          <w:szCs w:val="22"/>
        </w:rPr>
        <w:t xml:space="preserve"> (family commitment)</w:t>
      </w:r>
      <w:r w:rsidR="00CB50CB">
        <w:rPr>
          <w:rFonts w:ascii="Arial" w:hAnsi="Arial" w:cs="Arial"/>
          <w:sz w:val="22"/>
          <w:szCs w:val="22"/>
        </w:rPr>
        <w:t xml:space="preserve">. </w:t>
      </w:r>
      <w:r w:rsidR="00154BAA">
        <w:rPr>
          <w:rFonts w:ascii="Arial" w:hAnsi="Arial" w:cs="Arial"/>
          <w:sz w:val="22"/>
          <w:szCs w:val="22"/>
        </w:rPr>
        <w:t xml:space="preserve"> </w:t>
      </w:r>
      <w:r w:rsidR="0009321A">
        <w:rPr>
          <w:rFonts w:ascii="Arial" w:hAnsi="Arial" w:cs="Arial"/>
          <w:bCs/>
          <w:sz w:val="22"/>
          <w:szCs w:val="22"/>
        </w:rPr>
        <w:t>No</w:t>
      </w:r>
      <w:r w:rsidR="00FC5C53">
        <w:rPr>
          <w:rFonts w:ascii="Arial" w:hAnsi="Arial" w:cs="Arial"/>
          <w:bCs/>
          <w:sz w:val="22"/>
          <w:szCs w:val="22"/>
        </w:rPr>
        <w:t xml:space="preserve"> apology</w:t>
      </w:r>
      <w:r w:rsidR="00154BAA">
        <w:rPr>
          <w:rFonts w:ascii="Arial" w:hAnsi="Arial" w:cs="Arial"/>
          <w:bCs/>
          <w:sz w:val="22"/>
          <w:szCs w:val="22"/>
        </w:rPr>
        <w:t xml:space="preserve"> w</w:t>
      </w:r>
      <w:r w:rsidR="00FC5C53">
        <w:rPr>
          <w:rFonts w:ascii="Arial" w:hAnsi="Arial" w:cs="Arial"/>
          <w:bCs/>
          <w:sz w:val="22"/>
          <w:szCs w:val="22"/>
        </w:rPr>
        <w:t>as</w:t>
      </w:r>
      <w:r w:rsidR="00154BAA">
        <w:rPr>
          <w:rFonts w:ascii="Arial" w:hAnsi="Arial" w:cs="Arial"/>
          <w:bCs/>
          <w:sz w:val="22"/>
          <w:szCs w:val="22"/>
        </w:rPr>
        <w:t xml:space="preserve"> received from Cllr</w:t>
      </w:r>
      <w:r w:rsidR="00154BAA" w:rsidRPr="00154BAA">
        <w:rPr>
          <w:rFonts w:ascii="Arial" w:hAnsi="Arial" w:cs="Arial"/>
          <w:sz w:val="22"/>
          <w:szCs w:val="22"/>
        </w:rPr>
        <w:t xml:space="preserve"> </w:t>
      </w:r>
      <w:r w:rsidR="00154BAA" w:rsidRPr="00443586">
        <w:rPr>
          <w:rFonts w:ascii="Arial" w:hAnsi="Arial" w:cs="Arial"/>
          <w:sz w:val="22"/>
          <w:szCs w:val="22"/>
        </w:rPr>
        <w:t>I Alam</w:t>
      </w:r>
      <w:r w:rsidR="00D248B0">
        <w:rPr>
          <w:rFonts w:ascii="Arial" w:hAnsi="Arial" w:cs="Arial"/>
          <w:sz w:val="22"/>
          <w:szCs w:val="22"/>
        </w:rPr>
        <w:t>.</w:t>
      </w:r>
    </w:p>
    <w:p w14:paraId="0CE41A92" w14:textId="77777777" w:rsidR="002E0AF9" w:rsidRPr="002E0AF9" w:rsidRDefault="002E0AF9" w:rsidP="00936CD3">
      <w:pPr>
        <w:ind w:left="-360" w:right="-656"/>
        <w:rPr>
          <w:rFonts w:ascii="Arial" w:hAnsi="Arial" w:cs="Arial"/>
          <w:bCs/>
          <w:sz w:val="22"/>
          <w:szCs w:val="22"/>
        </w:rPr>
      </w:pPr>
    </w:p>
    <w:p w14:paraId="3C915D57" w14:textId="306F965B" w:rsidR="00936CD3" w:rsidRDefault="00936CD3" w:rsidP="00497AC8">
      <w:pPr>
        <w:ind w:right="-656"/>
        <w:rPr>
          <w:rFonts w:ascii="Arial" w:hAnsi="Arial" w:cs="Arial"/>
          <w:b/>
          <w:caps/>
          <w:sz w:val="22"/>
          <w:szCs w:val="22"/>
          <w:u w:val="single"/>
        </w:rPr>
      </w:pPr>
      <w:r w:rsidRPr="002E0AF9">
        <w:rPr>
          <w:rFonts w:ascii="Arial" w:hAnsi="Arial" w:cs="Arial"/>
          <w:b/>
          <w:caps/>
          <w:sz w:val="22"/>
          <w:szCs w:val="22"/>
          <w:u w:val="single"/>
        </w:rPr>
        <w:t>To receive Declarations of Interest</w:t>
      </w:r>
    </w:p>
    <w:p w14:paraId="565839AD" w14:textId="77777777" w:rsidR="00F573D2" w:rsidRDefault="00497AC8" w:rsidP="0009321A">
      <w:pPr>
        <w:ind w:right="-656"/>
        <w:rPr>
          <w:rFonts w:ascii="Arial" w:hAnsi="Arial" w:cs="Arial"/>
          <w:bCs/>
          <w:sz w:val="22"/>
          <w:szCs w:val="22"/>
        </w:rPr>
      </w:pPr>
      <w:r>
        <w:rPr>
          <w:rFonts w:ascii="Arial" w:hAnsi="Arial" w:cs="Arial"/>
          <w:b/>
          <w:sz w:val="22"/>
          <w:szCs w:val="22"/>
        </w:rPr>
        <w:t>5</w:t>
      </w:r>
      <w:r w:rsidR="00FC5C53">
        <w:rPr>
          <w:rFonts w:ascii="Arial" w:hAnsi="Arial" w:cs="Arial"/>
          <w:b/>
          <w:sz w:val="22"/>
          <w:szCs w:val="22"/>
        </w:rPr>
        <w:t>9</w:t>
      </w:r>
      <w:r w:rsidR="004C6CD7">
        <w:rPr>
          <w:rFonts w:ascii="Arial" w:hAnsi="Arial" w:cs="Arial"/>
          <w:b/>
          <w:sz w:val="22"/>
          <w:szCs w:val="22"/>
        </w:rPr>
        <w:t>7</w:t>
      </w:r>
      <w:r>
        <w:rPr>
          <w:rFonts w:ascii="Arial" w:hAnsi="Arial" w:cs="Arial"/>
          <w:b/>
          <w:sz w:val="22"/>
          <w:szCs w:val="22"/>
        </w:rPr>
        <w:t>/19:</w:t>
      </w:r>
      <w:r w:rsidR="0009321A" w:rsidRPr="0009321A">
        <w:rPr>
          <w:rFonts w:ascii="Arial" w:hAnsi="Arial" w:cs="Arial"/>
          <w:sz w:val="22"/>
          <w:szCs w:val="22"/>
        </w:rPr>
        <w:t xml:space="preserve"> </w:t>
      </w:r>
      <w:r w:rsidR="0009321A" w:rsidRPr="007966EF">
        <w:rPr>
          <w:rFonts w:ascii="Arial" w:hAnsi="Arial" w:cs="Arial"/>
          <w:sz w:val="22"/>
          <w:szCs w:val="22"/>
        </w:rPr>
        <w:t>Cllr</w:t>
      </w:r>
      <w:r w:rsidR="0009321A">
        <w:rPr>
          <w:rFonts w:ascii="Arial" w:hAnsi="Arial" w:cs="Arial"/>
          <w:sz w:val="22"/>
          <w:szCs w:val="22"/>
        </w:rPr>
        <w:t>s</w:t>
      </w:r>
      <w:r w:rsidR="0009321A" w:rsidRPr="007966EF">
        <w:rPr>
          <w:rFonts w:ascii="Arial" w:hAnsi="Arial" w:cs="Arial"/>
          <w:sz w:val="22"/>
          <w:szCs w:val="22"/>
        </w:rPr>
        <w:t xml:space="preserve"> T Laidlaw &amp;</w:t>
      </w:r>
      <w:r w:rsidR="0009321A">
        <w:rPr>
          <w:rFonts w:ascii="Arial" w:hAnsi="Arial" w:cs="Arial"/>
          <w:sz w:val="22"/>
          <w:szCs w:val="22"/>
        </w:rPr>
        <w:t xml:space="preserve"> </w:t>
      </w:r>
      <w:r w:rsidR="0009321A" w:rsidRPr="007966EF">
        <w:rPr>
          <w:rFonts w:ascii="Arial" w:hAnsi="Arial" w:cs="Arial"/>
          <w:sz w:val="22"/>
          <w:szCs w:val="22"/>
        </w:rPr>
        <w:t>D Burrill</w:t>
      </w:r>
      <w:r w:rsidR="0009321A" w:rsidRPr="0009321A">
        <w:rPr>
          <w:rFonts w:ascii="Arial" w:hAnsi="Arial" w:cs="Arial"/>
          <w:sz w:val="22"/>
          <w:szCs w:val="22"/>
        </w:rPr>
        <w:t xml:space="preserve"> </w:t>
      </w:r>
      <w:r w:rsidR="0009321A">
        <w:rPr>
          <w:rFonts w:ascii="Arial" w:hAnsi="Arial" w:cs="Arial"/>
          <w:sz w:val="22"/>
          <w:szCs w:val="22"/>
        </w:rPr>
        <w:t xml:space="preserve">declared an “other” interest in planning matters.  </w:t>
      </w:r>
      <w:r w:rsidR="0009321A" w:rsidRPr="007966EF">
        <w:rPr>
          <w:rFonts w:ascii="Arial" w:hAnsi="Arial" w:cs="Arial"/>
          <w:sz w:val="22"/>
          <w:szCs w:val="22"/>
        </w:rPr>
        <w:t xml:space="preserve">They </w:t>
      </w:r>
      <w:r w:rsidR="0009321A">
        <w:rPr>
          <w:rFonts w:ascii="Arial" w:hAnsi="Arial" w:cs="Arial"/>
          <w:bCs/>
          <w:sz w:val="22"/>
          <w:szCs w:val="22"/>
        </w:rPr>
        <w:t xml:space="preserve">are members </w:t>
      </w:r>
    </w:p>
    <w:p w14:paraId="306D846B" w14:textId="77777777" w:rsidR="00F573D2" w:rsidRDefault="0009321A" w:rsidP="0009321A">
      <w:pPr>
        <w:ind w:right="-656"/>
        <w:rPr>
          <w:rFonts w:ascii="Arial" w:hAnsi="Arial" w:cs="Arial"/>
          <w:sz w:val="22"/>
          <w:szCs w:val="22"/>
        </w:rPr>
      </w:pPr>
      <w:r>
        <w:rPr>
          <w:rFonts w:ascii="Arial" w:hAnsi="Arial" w:cs="Arial"/>
          <w:bCs/>
          <w:sz w:val="22"/>
          <w:szCs w:val="22"/>
        </w:rPr>
        <w:t>of South Norfolk Council’s Development Management Committee and</w:t>
      </w:r>
      <w:r w:rsidRPr="007966EF">
        <w:rPr>
          <w:rFonts w:ascii="Arial" w:hAnsi="Arial" w:cs="Arial"/>
          <w:sz w:val="22"/>
          <w:szCs w:val="22"/>
        </w:rPr>
        <w:t xml:space="preserve"> </w:t>
      </w:r>
      <w:r>
        <w:rPr>
          <w:rFonts w:ascii="Arial" w:hAnsi="Arial" w:cs="Arial"/>
          <w:sz w:val="22"/>
          <w:szCs w:val="22"/>
        </w:rPr>
        <w:t xml:space="preserve">advised they would listen to the views of </w:t>
      </w:r>
      <w:r w:rsidRPr="007966EF">
        <w:rPr>
          <w:rFonts w:ascii="Arial" w:hAnsi="Arial" w:cs="Arial"/>
          <w:sz w:val="22"/>
          <w:szCs w:val="22"/>
        </w:rPr>
        <w:t>Costessey Town Council</w:t>
      </w:r>
      <w:r>
        <w:rPr>
          <w:rFonts w:ascii="Arial" w:hAnsi="Arial" w:cs="Arial"/>
          <w:sz w:val="22"/>
          <w:szCs w:val="22"/>
        </w:rPr>
        <w:t xml:space="preserve"> but would</w:t>
      </w:r>
      <w:r w:rsidRPr="007966EF">
        <w:rPr>
          <w:rFonts w:ascii="Arial" w:hAnsi="Arial" w:cs="Arial"/>
          <w:sz w:val="22"/>
          <w:szCs w:val="22"/>
        </w:rPr>
        <w:t xml:space="preserve"> remain open to further information or views </w:t>
      </w:r>
      <w:r>
        <w:rPr>
          <w:rFonts w:ascii="Arial" w:hAnsi="Arial" w:cs="Arial"/>
          <w:sz w:val="22"/>
          <w:szCs w:val="22"/>
        </w:rPr>
        <w:t xml:space="preserve">prior to voting </w:t>
      </w:r>
    </w:p>
    <w:p w14:paraId="4476A30C" w14:textId="11A98C06" w:rsidR="00355B68" w:rsidRDefault="0009321A" w:rsidP="0009321A">
      <w:pPr>
        <w:ind w:right="-656"/>
        <w:rPr>
          <w:rFonts w:ascii="Arial" w:hAnsi="Arial" w:cs="Arial"/>
          <w:bCs/>
          <w:sz w:val="22"/>
          <w:szCs w:val="22"/>
        </w:rPr>
      </w:pPr>
      <w:r>
        <w:rPr>
          <w:rFonts w:ascii="Arial" w:hAnsi="Arial" w:cs="Arial"/>
          <w:sz w:val="22"/>
          <w:szCs w:val="22"/>
        </w:rPr>
        <w:t>on an application at DMC</w:t>
      </w:r>
      <w:r w:rsidRPr="00730F15">
        <w:rPr>
          <w:rFonts w:ascii="Arial" w:hAnsi="Arial" w:cs="Arial"/>
          <w:bCs/>
          <w:sz w:val="22"/>
          <w:szCs w:val="22"/>
        </w:rPr>
        <w:t>.</w:t>
      </w:r>
    </w:p>
    <w:p w14:paraId="7E4181C4" w14:textId="22FCB86D" w:rsidR="00FC5C53" w:rsidRDefault="00FC5C53" w:rsidP="000747A8">
      <w:pPr>
        <w:ind w:right="-656"/>
        <w:rPr>
          <w:rFonts w:ascii="Arial" w:hAnsi="Arial" w:cs="Arial"/>
          <w:bCs/>
          <w:sz w:val="22"/>
          <w:szCs w:val="22"/>
        </w:rPr>
      </w:pPr>
      <w:r w:rsidRPr="000747A8">
        <w:rPr>
          <w:rFonts w:ascii="Arial" w:hAnsi="Arial" w:cs="Arial"/>
          <w:b/>
          <w:sz w:val="22"/>
          <w:szCs w:val="22"/>
        </w:rPr>
        <w:t>5</w:t>
      </w:r>
      <w:r w:rsidR="004C6CD7">
        <w:rPr>
          <w:rFonts w:ascii="Arial" w:hAnsi="Arial" w:cs="Arial"/>
          <w:b/>
          <w:sz w:val="22"/>
          <w:szCs w:val="22"/>
        </w:rPr>
        <w:t>98</w:t>
      </w:r>
      <w:r w:rsidRPr="000747A8">
        <w:rPr>
          <w:rFonts w:ascii="Arial" w:hAnsi="Arial" w:cs="Arial"/>
          <w:b/>
          <w:sz w:val="22"/>
          <w:szCs w:val="22"/>
        </w:rPr>
        <w:t>/19:</w:t>
      </w:r>
      <w:r>
        <w:rPr>
          <w:rFonts w:ascii="Arial" w:hAnsi="Arial" w:cs="Arial"/>
          <w:bCs/>
          <w:sz w:val="22"/>
          <w:szCs w:val="22"/>
        </w:rPr>
        <w:t xml:space="preserve"> </w:t>
      </w:r>
      <w:r w:rsidR="00CB50CB" w:rsidRPr="000747A8">
        <w:rPr>
          <w:rFonts w:ascii="Arial" w:hAnsi="Arial" w:cs="Arial"/>
          <w:bCs/>
          <w:sz w:val="22"/>
          <w:szCs w:val="22"/>
          <w:u w:val="single"/>
        </w:rPr>
        <w:t>Min:</w:t>
      </w:r>
      <w:r w:rsidR="00CB50CB">
        <w:rPr>
          <w:rFonts w:ascii="Arial" w:hAnsi="Arial" w:cs="Arial"/>
          <w:bCs/>
          <w:sz w:val="22"/>
          <w:szCs w:val="22"/>
          <w:u w:val="single"/>
        </w:rPr>
        <w:t xml:space="preserve"> 613/19:</w:t>
      </w:r>
      <w:r w:rsidR="00CB50CB" w:rsidRPr="00E67D4C">
        <w:rPr>
          <w:rFonts w:ascii="Arial" w:hAnsi="Arial" w:cs="Arial"/>
          <w:bCs/>
          <w:sz w:val="22"/>
          <w:szCs w:val="22"/>
          <w:u w:val="single"/>
        </w:rPr>
        <w:t xml:space="preserve"> </w:t>
      </w:r>
      <w:r w:rsidR="00CB50CB" w:rsidRPr="000747A8">
        <w:rPr>
          <w:rFonts w:ascii="Arial" w:hAnsi="Arial" w:cs="Arial"/>
          <w:bCs/>
          <w:sz w:val="22"/>
          <w:szCs w:val="22"/>
          <w:u w:val="single"/>
        </w:rPr>
        <w:t>Planning i</w:t>
      </w:r>
      <w:r w:rsidR="00CB50CB">
        <w:rPr>
          <w:rFonts w:ascii="Arial" w:hAnsi="Arial" w:cs="Arial"/>
          <w:bCs/>
          <w:sz w:val="22"/>
          <w:szCs w:val="22"/>
          <w:u w:val="single"/>
        </w:rPr>
        <w:t>v</w:t>
      </w:r>
      <w:r w:rsidR="00CB50CB" w:rsidRPr="000747A8">
        <w:rPr>
          <w:rFonts w:ascii="Arial" w:hAnsi="Arial" w:cs="Arial"/>
          <w:bCs/>
          <w:sz w:val="22"/>
          <w:szCs w:val="22"/>
          <w:u w:val="single"/>
        </w:rPr>
        <w:t>)</w:t>
      </w:r>
      <w:r w:rsidR="00CB50CB" w:rsidRPr="00503A50">
        <w:rPr>
          <w:rFonts w:ascii="Arial" w:hAnsi="Arial" w:cs="Arial"/>
          <w:bCs/>
          <w:sz w:val="22"/>
          <w:szCs w:val="22"/>
          <w:u w:val="single"/>
        </w:rPr>
        <w:t xml:space="preserve"> </w:t>
      </w:r>
      <w:r w:rsidR="00CB50CB" w:rsidRPr="000747A8">
        <w:rPr>
          <w:rFonts w:ascii="Arial" w:hAnsi="Arial" w:cs="Arial"/>
          <w:bCs/>
          <w:sz w:val="22"/>
          <w:szCs w:val="22"/>
          <w:u w:val="single"/>
        </w:rPr>
        <w:t>2019/</w:t>
      </w:r>
      <w:r w:rsidR="00CB50CB">
        <w:rPr>
          <w:rFonts w:ascii="Arial" w:hAnsi="Arial" w:cs="Arial"/>
          <w:bCs/>
          <w:sz w:val="22"/>
          <w:szCs w:val="22"/>
          <w:u w:val="single"/>
        </w:rPr>
        <w:t>2238:</w:t>
      </w:r>
      <w:r w:rsidR="00CB50CB">
        <w:rPr>
          <w:rFonts w:ascii="Arial" w:hAnsi="Arial" w:cs="Arial"/>
          <w:bCs/>
          <w:sz w:val="22"/>
          <w:szCs w:val="22"/>
        </w:rPr>
        <w:t xml:space="preserve"> Cllr T East declared </w:t>
      </w:r>
      <w:bookmarkStart w:id="3" w:name="_Hlk24366763"/>
      <w:r w:rsidR="00CB50CB">
        <w:rPr>
          <w:rFonts w:ascii="Arial" w:hAnsi="Arial" w:cs="Arial"/>
          <w:bCs/>
          <w:sz w:val="22"/>
          <w:szCs w:val="22"/>
        </w:rPr>
        <w:t xml:space="preserve">an “other interest” </w:t>
      </w:r>
      <w:bookmarkEnd w:id="3"/>
      <w:r w:rsidR="00CB50CB">
        <w:rPr>
          <w:rFonts w:ascii="Arial" w:hAnsi="Arial" w:cs="Arial"/>
          <w:bCs/>
          <w:sz w:val="22"/>
          <w:szCs w:val="22"/>
        </w:rPr>
        <w:t>as he knows the applicant.</w:t>
      </w:r>
    </w:p>
    <w:p w14:paraId="22F18187" w14:textId="605B730A" w:rsidR="000747A8" w:rsidRDefault="00D007C0" w:rsidP="000747A8">
      <w:pPr>
        <w:ind w:right="-656"/>
        <w:rPr>
          <w:rFonts w:ascii="Arial" w:hAnsi="Arial" w:cs="Arial"/>
          <w:bCs/>
          <w:sz w:val="22"/>
          <w:szCs w:val="22"/>
        </w:rPr>
      </w:pPr>
      <w:r w:rsidRPr="00D007C0">
        <w:rPr>
          <w:rFonts w:ascii="Arial" w:hAnsi="Arial" w:cs="Arial"/>
          <w:b/>
          <w:sz w:val="22"/>
          <w:szCs w:val="22"/>
        </w:rPr>
        <w:t>5</w:t>
      </w:r>
      <w:r w:rsidR="004C6CD7">
        <w:rPr>
          <w:rFonts w:ascii="Arial" w:hAnsi="Arial" w:cs="Arial"/>
          <w:b/>
          <w:sz w:val="22"/>
          <w:szCs w:val="22"/>
        </w:rPr>
        <w:t>9</w:t>
      </w:r>
      <w:r w:rsidRPr="00D007C0">
        <w:rPr>
          <w:rFonts w:ascii="Arial" w:hAnsi="Arial" w:cs="Arial"/>
          <w:b/>
          <w:sz w:val="22"/>
          <w:szCs w:val="22"/>
        </w:rPr>
        <w:t>9/19:</w:t>
      </w:r>
      <w:r>
        <w:rPr>
          <w:rFonts w:ascii="Arial" w:hAnsi="Arial" w:cs="Arial"/>
          <w:bCs/>
          <w:sz w:val="22"/>
          <w:szCs w:val="22"/>
        </w:rPr>
        <w:t xml:space="preserve"> </w:t>
      </w:r>
      <w:r w:rsidR="00CB50CB" w:rsidRPr="00503356">
        <w:rPr>
          <w:rFonts w:ascii="Arial" w:hAnsi="Arial" w:cs="Arial"/>
          <w:bCs/>
          <w:sz w:val="22"/>
          <w:szCs w:val="22"/>
          <w:u w:val="single"/>
        </w:rPr>
        <w:t>Min:</w:t>
      </w:r>
      <w:r w:rsidR="00CB50CB">
        <w:rPr>
          <w:rFonts w:ascii="Arial" w:hAnsi="Arial" w:cs="Arial"/>
          <w:bCs/>
          <w:sz w:val="22"/>
          <w:szCs w:val="22"/>
          <w:u w:val="single"/>
        </w:rPr>
        <w:t>616/19:</w:t>
      </w:r>
      <w:r w:rsidR="00CB50CB">
        <w:rPr>
          <w:rFonts w:ascii="Arial" w:hAnsi="Arial" w:cs="Arial"/>
          <w:bCs/>
          <w:sz w:val="22"/>
          <w:szCs w:val="22"/>
        </w:rPr>
        <w:t xml:space="preserve"> Cllrs </w:t>
      </w:r>
      <w:r w:rsidR="00CB50CB" w:rsidRPr="00D007C0">
        <w:rPr>
          <w:rFonts w:ascii="Arial" w:hAnsi="Arial" w:cs="Arial"/>
          <w:bCs/>
          <w:sz w:val="22"/>
          <w:szCs w:val="22"/>
        </w:rPr>
        <w:t>T East</w:t>
      </w:r>
      <w:r w:rsidR="00CB50CB">
        <w:rPr>
          <w:rFonts w:ascii="Arial" w:hAnsi="Arial" w:cs="Arial"/>
          <w:bCs/>
          <w:sz w:val="22"/>
          <w:szCs w:val="22"/>
        </w:rPr>
        <w:t xml:space="preserve"> and J Knights declared an “other” interest in Item 9d) as they know the people involved with the project</w:t>
      </w:r>
    </w:p>
    <w:p w14:paraId="1D47D069" w14:textId="34133816" w:rsidR="00D007C0" w:rsidRDefault="00503356" w:rsidP="0009321A">
      <w:pPr>
        <w:ind w:right="-656"/>
        <w:rPr>
          <w:rFonts w:ascii="Arial" w:hAnsi="Arial" w:cs="Arial"/>
          <w:bCs/>
          <w:sz w:val="22"/>
          <w:szCs w:val="22"/>
        </w:rPr>
      </w:pPr>
      <w:r w:rsidRPr="00503356">
        <w:rPr>
          <w:rFonts w:ascii="Arial" w:hAnsi="Arial" w:cs="Arial"/>
          <w:b/>
          <w:sz w:val="22"/>
          <w:szCs w:val="22"/>
        </w:rPr>
        <w:t xml:space="preserve">600/19: </w:t>
      </w:r>
      <w:r w:rsidR="00CB50CB" w:rsidRPr="00955D14">
        <w:rPr>
          <w:rFonts w:ascii="Arial" w:hAnsi="Arial" w:cs="Arial"/>
          <w:bCs/>
          <w:sz w:val="22"/>
          <w:szCs w:val="22"/>
          <w:u w:val="single"/>
        </w:rPr>
        <w:t>Min:</w:t>
      </w:r>
      <w:r w:rsidR="00CB50CB">
        <w:rPr>
          <w:rFonts w:ascii="Arial" w:hAnsi="Arial" w:cs="Arial"/>
          <w:bCs/>
          <w:sz w:val="22"/>
          <w:szCs w:val="22"/>
          <w:u w:val="single"/>
        </w:rPr>
        <w:t xml:space="preserve"> 631</w:t>
      </w:r>
      <w:r w:rsidR="00CB50CB" w:rsidRPr="00955D14">
        <w:rPr>
          <w:rFonts w:ascii="Arial" w:hAnsi="Arial" w:cs="Arial"/>
          <w:bCs/>
          <w:sz w:val="22"/>
          <w:szCs w:val="22"/>
          <w:u w:val="single"/>
        </w:rPr>
        <w:t>/19:</w:t>
      </w:r>
      <w:r w:rsidR="00CB50CB" w:rsidRPr="00E67D4C">
        <w:rPr>
          <w:rFonts w:ascii="Arial" w:hAnsi="Arial" w:cs="Arial"/>
          <w:bCs/>
          <w:sz w:val="22"/>
          <w:szCs w:val="22"/>
        </w:rPr>
        <w:t xml:space="preserve"> </w:t>
      </w:r>
      <w:r w:rsidR="00CB50CB" w:rsidRPr="00FC5C53">
        <w:rPr>
          <w:rFonts w:ascii="Arial" w:hAnsi="Arial" w:cs="Arial"/>
          <w:bCs/>
          <w:sz w:val="22"/>
          <w:szCs w:val="22"/>
        </w:rPr>
        <w:t xml:space="preserve">Cllrs G Jones and S Jones declared a non-pecuniary / other interest in </w:t>
      </w:r>
      <w:r w:rsidR="00CB50CB">
        <w:rPr>
          <w:rFonts w:ascii="Arial" w:hAnsi="Arial" w:cs="Arial"/>
          <w:bCs/>
          <w:sz w:val="22"/>
          <w:szCs w:val="22"/>
        </w:rPr>
        <w:t xml:space="preserve">the Licence application </w:t>
      </w:r>
      <w:r w:rsidR="00CB50CB" w:rsidRPr="00FC5C53">
        <w:rPr>
          <w:rFonts w:ascii="Arial" w:hAnsi="Arial" w:cs="Arial"/>
          <w:bCs/>
          <w:sz w:val="22"/>
          <w:szCs w:val="22"/>
        </w:rPr>
        <w:t>as they are members of the Royal Agricultural Association</w:t>
      </w:r>
    </w:p>
    <w:p w14:paraId="3C3B8482" w14:textId="77777777" w:rsidR="00497AC8" w:rsidRDefault="00497AC8" w:rsidP="00936CD3">
      <w:pPr>
        <w:ind w:left="-360" w:right="-656"/>
        <w:rPr>
          <w:rFonts w:ascii="Arial" w:hAnsi="Arial" w:cs="Arial"/>
          <w:b/>
          <w:sz w:val="22"/>
          <w:szCs w:val="22"/>
        </w:rPr>
      </w:pPr>
    </w:p>
    <w:p w14:paraId="1C0B3743" w14:textId="21522300" w:rsidR="00730F15" w:rsidRDefault="00936CD3" w:rsidP="00497AC8">
      <w:pPr>
        <w:ind w:right="56"/>
        <w:rPr>
          <w:rFonts w:ascii="Arial" w:hAnsi="Arial" w:cs="Arial"/>
          <w:b/>
          <w:caps/>
          <w:sz w:val="22"/>
          <w:szCs w:val="22"/>
          <w:u w:val="single"/>
        </w:rPr>
      </w:pPr>
      <w:r w:rsidRPr="002E0AF9">
        <w:rPr>
          <w:rFonts w:ascii="Arial" w:hAnsi="Arial" w:cs="Arial"/>
          <w:b/>
          <w:caps/>
          <w:sz w:val="22"/>
          <w:szCs w:val="22"/>
          <w:u w:val="single"/>
        </w:rPr>
        <w:t xml:space="preserve">To confirm the minutes of the Meeting of the Council held at 7pm on </w:t>
      </w:r>
      <w:r w:rsidR="000747A8">
        <w:rPr>
          <w:rFonts w:ascii="Arial" w:hAnsi="Arial" w:cs="Arial"/>
          <w:b/>
          <w:caps/>
          <w:sz w:val="22"/>
          <w:szCs w:val="22"/>
          <w:u w:val="single"/>
        </w:rPr>
        <w:t>5</w:t>
      </w:r>
      <w:r w:rsidRPr="002E0AF9">
        <w:rPr>
          <w:rFonts w:ascii="Arial" w:hAnsi="Arial" w:cs="Arial"/>
          <w:b/>
          <w:caps/>
          <w:sz w:val="22"/>
          <w:szCs w:val="22"/>
          <w:u w:val="single"/>
        </w:rPr>
        <w:t xml:space="preserve"> </w:t>
      </w:r>
    </w:p>
    <w:p w14:paraId="2FB6B12B" w14:textId="29BB3746" w:rsidR="00936CD3" w:rsidRPr="002E0AF9" w:rsidRDefault="00FC5C53" w:rsidP="00497AC8">
      <w:pPr>
        <w:ind w:right="56"/>
        <w:rPr>
          <w:rFonts w:ascii="Arial" w:hAnsi="Arial" w:cs="Arial"/>
          <w:b/>
          <w:sz w:val="22"/>
          <w:szCs w:val="22"/>
          <w:u w:val="single"/>
        </w:rPr>
      </w:pPr>
      <w:r>
        <w:rPr>
          <w:rFonts w:ascii="Arial" w:hAnsi="Arial" w:cs="Arial"/>
          <w:b/>
          <w:caps/>
          <w:sz w:val="22"/>
          <w:szCs w:val="22"/>
          <w:u w:val="single"/>
        </w:rPr>
        <w:t>NOVEM</w:t>
      </w:r>
      <w:r w:rsidR="00936CD3" w:rsidRPr="002E0AF9">
        <w:rPr>
          <w:rFonts w:ascii="Arial" w:hAnsi="Arial" w:cs="Arial"/>
          <w:b/>
          <w:caps/>
          <w:sz w:val="22"/>
          <w:szCs w:val="22"/>
          <w:u w:val="single"/>
        </w:rPr>
        <w:t>ber 2019</w:t>
      </w:r>
    </w:p>
    <w:p w14:paraId="5178D9EA" w14:textId="65E1A120" w:rsidR="00D843E2" w:rsidRPr="00AE5AAE" w:rsidRDefault="00416A54" w:rsidP="00416A54">
      <w:pPr>
        <w:pStyle w:val="BodyText"/>
        <w:rPr>
          <w:bCs/>
        </w:rPr>
      </w:pPr>
      <w:bookmarkStart w:id="4" w:name="_Hlk10637007"/>
      <w:r>
        <w:t xml:space="preserve">601/19: </w:t>
      </w:r>
      <w:r w:rsidR="00967292" w:rsidRPr="00416A54">
        <w:rPr>
          <w:b w:val="0"/>
        </w:rPr>
        <w:t xml:space="preserve">The draft minutes were considered.  </w:t>
      </w:r>
      <w:bookmarkStart w:id="5" w:name="_Hlk26185842"/>
      <w:r>
        <w:rPr>
          <w:b w:val="0"/>
        </w:rPr>
        <w:t>T</w:t>
      </w:r>
      <w:r w:rsidR="00AE5AAE" w:rsidRPr="00416A54">
        <w:rPr>
          <w:b w:val="0"/>
        </w:rPr>
        <w:t>ypographical errors had been amended in the fair copy</w:t>
      </w:r>
      <w:r w:rsidR="00AE5AAE" w:rsidRPr="00AE5AAE">
        <w:rPr>
          <w:bCs/>
        </w:rPr>
        <w:t xml:space="preserve"> </w:t>
      </w:r>
    </w:p>
    <w:p w14:paraId="6ABE005D" w14:textId="77777777" w:rsidR="00FC5C53" w:rsidRDefault="00FC5C53" w:rsidP="00967292">
      <w:pPr>
        <w:ind w:right="56"/>
        <w:rPr>
          <w:rFonts w:ascii="Arial" w:hAnsi="Arial" w:cs="Arial"/>
          <w:b/>
          <w:sz w:val="22"/>
          <w:szCs w:val="22"/>
        </w:rPr>
      </w:pPr>
      <w:bookmarkStart w:id="6" w:name="_Hlk26186492"/>
      <w:bookmarkEnd w:id="5"/>
      <w:r>
        <w:rPr>
          <w:rFonts w:ascii="Arial" w:hAnsi="Arial" w:cs="Arial"/>
          <w:b/>
          <w:sz w:val="22"/>
          <w:szCs w:val="22"/>
        </w:rPr>
        <w:t xml:space="preserve">It was </w:t>
      </w:r>
      <w:r w:rsidRPr="00633F05">
        <w:rPr>
          <w:rFonts w:ascii="Arial" w:hAnsi="Arial" w:cs="Arial"/>
          <w:b/>
          <w:sz w:val="22"/>
          <w:szCs w:val="22"/>
        </w:rPr>
        <w:t xml:space="preserve">RESOLVED to approve the minutes of the meeting held on </w:t>
      </w:r>
      <w:r>
        <w:rPr>
          <w:rFonts w:ascii="Arial" w:hAnsi="Arial" w:cs="Arial"/>
          <w:b/>
          <w:sz w:val="22"/>
          <w:szCs w:val="22"/>
        </w:rPr>
        <w:t>5 Novem</w:t>
      </w:r>
      <w:r w:rsidRPr="00633F05">
        <w:rPr>
          <w:rFonts w:ascii="Arial" w:hAnsi="Arial" w:cs="Arial"/>
          <w:b/>
          <w:sz w:val="22"/>
          <w:szCs w:val="22"/>
        </w:rPr>
        <w:t xml:space="preserve">ber 2019 as a correct </w:t>
      </w:r>
      <w:r>
        <w:rPr>
          <w:rFonts w:ascii="Arial" w:hAnsi="Arial" w:cs="Arial"/>
          <w:b/>
          <w:sz w:val="22"/>
          <w:szCs w:val="22"/>
        </w:rPr>
        <w:t>r</w:t>
      </w:r>
      <w:r w:rsidRPr="00633F05">
        <w:rPr>
          <w:rFonts w:ascii="Arial" w:hAnsi="Arial" w:cs="Arial"/>
          <w:b/>
          <w:sz w:val="22"/>
          <w:szCs w:val="22"/>
        </w:rPr>
        <w:t>ecord.</w:t>
      </w:r>
      <w:r>
        <w:rPr>
          <w:rFonts w:ascii="Arial" w:hAnsi="Arial" w:cs="Arial"/>
          <w:b/>
          <w:sz w:val="22"/>
          <w:szCs w:val="22"/>
        </w:rPr>
        <w:t xml:space="preserve">  </w:t>
      </w:r>
    </w:p>
    <w:bookmarkEnd w:id="6"/>
    <w:p w14:paraId="46BA2EAF" w14:textId="77777777" w:rsidR="0016371C" w:rsidRDefault="0016371C" w:rsidP="00416A54">
      <w:pPr>
        <w:pStyle w:val="BodyText"/>
      </w:pPr>
    </w:p>
    <w:p w14:paraId="14922A2E" w14:textId="2C83BC01" w:rsidR="0016371C" w:rsidRPr="0016371C" w:rsidRDefault="0016371C" w:rsidP="00416A54">
      <w:pPr>
        <w:pStyle w:val="BodyText"/>
        <w:rPr>
          <w:u w:val="single"/>
        </w:rPr>
      </w:pPr>
      <w:r w:rsidRPr="0016371C">
        <w:rPr>
          <w:u w:val="single"/>
        </w:rPr>
        <w:t>TO CONFIRM THE MINUTES OF THE EXTRAORDINARY FULL COUNCIL MEETING ON 12 NOVEMBER 2019</w:t>
      </w:r>
    </w:p>
    <w:p w14:paraId="228A2EB8" w14:textId="17C28976" w:rsidR="0016371C" w:rsidRPr="00AE5AAE" w:rsidRDefault="0016371C" w:rsidP="0016371C">
      <w:pPr>
        <w:pStyle w:val="BodyText"/>
        <w:rPr>
          <w:bCs/>
        </w:rPr>
      </w:pPr>
      <w:r>
        <w:t xml:space="preserve">602/19: </w:t>
      </w:r>
      <w:r w:rsidRPr="0016371C">
        <w:rPr>
          <w:b w:val="0"/>
          <w:bCs/>
        </w:rPr>
        <w:t>The draft minutes were considered.</w:t>
      </w:r>
      <w:r w:rsidRPr="0016371C">
        <w:t xml:space="preserve">  </w:t>
      </w:r>
      <w:r>
        <w:rPr>
          <w:b w:val="0"/>
        </w:rPr>
        <w:t>T</w:t>
      </w:r>
      <w:r w:rsidRPr="00416A54">
        <w:rPr>
          <w:b w:val="0"/>
        </w:rPr>
        <w:t>ypographical errors had been amended in the fair copy</w:t>
      </w:r>
      <w:r w:rsidR="00503A50">
        <w:rPr>
          <w:b w:val="0"/>
        </w:rPr>
        <w:t>.  The following amendments were made:</w:t>
      </w:r>
      <w:r w:rsidRPr="00AE5AAE">
        <w:rPr>
          <w:bCs/>
        </w:rPr>
        <w:t xml:space="preserve"> </w:t>
      </w:r>
    </w:p>
    <w:p w14:paraId="429511EF" w14:textId="3472B40E" w:rsidR="0016371C" w:rsidRPr="0016371C" w:rsidRDefault="00503A50" w:rsidP="00416A54">
      <w:pPr>
        <w:pStyle w:val="BodyText"/>
        <w:rPr>
          <w:b w:val="0"/>
        </w:rPr>
      </w:pPr>
      <w:r>
        <w:rPr>
          <w:b w:val="0"/>
          <w:u w:val="single"/>
        </w:rPr>
        <w:t xml:space="preserve">i) </w:t>
      </w:r>
      <w:r w:rsidR="0016371C" w:rsidRPr="00503A50">
        <w:rPr>
          <w:b w:val="0"/>
          <w:u w:val="single"/>
        </w:rPr>
        <w:t>Present:</w:t>
      </w:r>
      <w:r w:rsidR="0016371C" w:rsidRPr="00FC5C53">
        <w:rPr>
          <w:b w:val="0"/>
        </w:rPr>
        <w:t xml:space="preserve"> </w:t>
      </w:r>
      <w:r w:rsidR="0016371C" w:rsidRPr="0016371C">
        <w:rPr>
          <w:b w:val="0"/>
        </w:rPr>
        <w:t>Cllr G Dole was added to</w:t>
      </w:r>
      <w:r w:rsidR="00FA6C18">
        <w:rPr>
          <w:b w:val="0"/>
        </w:rPr>
        <w:t>,</w:t>
      </w:r>
      <w:r w:rsidR="0016371C" w:rsidRPr="0016371C">
        <w:rPr>
          <w:b w:val="0"/>
        </w:rPr>
        <w:t xml:space="preserve"> and Mrs S Long was removed from</w:t>
      </w:r>
      <w:r w:rsidR="00FA6C18">
        <w:rPr>
          <w:b w:val="0"/>
        </w:rPr>
        <w:t>,</w:t>
      </w:r>
      <w:r w:rsidR="0016371C" w:rsidRPr="0016371C">
        <w:rPr>
          <w:b w:val="0"/>
        </w:rPr>
        <w:t xml:space="preserve"> those listed</w:t>
      </w:r>
      <w:r w:rsidR="0016371C">
        <w:rPr>
          <w:b w:val="0"/>
        </w:rPr>
        <w:t xml:space="preserve"> as present</w:t>
      </w:r>
    </w:p>
    <w:p w14:paraId="62CC034F" w14:textId="4115911F" w:rsidR="00503A50" w:rsidRDefault="00503A50" w:rsidP="00416A54">
      <w:pPr>
        <w:ind w:right="-656"/>
        <w:rPr>
          <w:rFonts w:ascii="Arial" w:hAnsi="Arial" w:cs="Arial"/>
          <w:bCs/>
          <w:sz w:val="22"/>
          <w:szCs w:val="22"/>
        </w:rPr>
      </w:pPr>
      <w:r w:rsidRPr="00503A50">
        <w:rPr>
          <w:rFonts w:ascii="Arial" w:hAnsi="Arial" w:cs="Arial"/>
          <w:bCs/>
          <w:sz w:val="22"/>
          <w:szCs w:val="22"/>
          <w:u w:val="single"/>
        </w:rPr>
        <w:t xml:space="preserve">ii) Min: </w:t>
      </w:r>
      <w:r>
        <w:rPr>
          <w:rFonts w:ascii="Arial" w:hAnsi="Arial" w:cs="Arial"/>
          <w:bCs/>
          <w:sz w:val="22"/>
          <w:szCs w:val="22"/>
          <w:u w:val="single"/>
        </w:rPr>
        <w:t>58</w:t>
      </w:r>
      <w:r w:rsidR="00F71C0C">
        <w:rPr>
          <w:rFonts w:ascii="Arial" w:hAnsi="Arial" w:cs="Arial"/>
          <w:bCs/>
          <w:sz w:val="22"/>
          <w:szCs w:val="22"/>
          <w:u w:val="single"/>
        </w:rPr>
        <w:t>4</w:t>
      </w:r>
      <w:r>
        <w:rPr>
          <w:rFonts w:ascii="Arial" w:hAnsi="Arial" w:cs="Arial"/>
          <w:bCs/>
          <w:sz w:val="22"/>
          <w:szCs w:val="22"/>
          <w:u w:val="single"/>
        </w:rPr>
        <w:t>/19:</w:t>
      </w:r>
      <w:r>
        <w:rPr>
          <w:rFonts w:ascii="Arial" w:hAnsi="Arial" w:cs="Arial"/>
          <w:bCs/>
          <w:sz w:val="22"/>
          <w:szCs w:val="22"/>
        </w:rPr>
        <w:t xml:space="preserve"> No recorded vote</w:t>
      </w:r>
      <w:r w:rsidR="00F71C0C">
        <w:rPr>
          <w:rFonts w:ascii="Arial" w:hAnsi="Arial" w:cs="Arial"/>
          <w:bCs/>
          <w:sz w:val="22"/>
          <w:szCs w:val="22"/>
        </w:rPr>
        <w:t xml:space="preserve"> was taken</w:t>
      </w:r>
      <w:r w:rsidR="00163C59">
        <w:rPr>
          <w:rFonts w:ascii="Arial" w:hAnsi="Arial" w:cs="Arial"/>
          <w:bCs/>
          <w:sz w:val="22"/>
          <w:szCs w:val="22"/>
        </w:rPr>
        <w:t>, so the paragraph was removed.</w:t>
      </w:r>
    </w:p>
    <w:p w14:paraId="643FBD38" w14:textId="736D1A44" w:rsidR="00F71C0C" w:rsidRDefault="00F71C0C" w:rsidP="00416A54">
      <w:pPr>
        <w:ind w:right="-656"/>
        <w:rPr>
          <w:rFonts w:ascii="Arial" w:hAnsi="Arial" w:cs="Arial"/>
          <w:bCs/>
          <w:sz w:val="22"/>
          <w:szCs w:val="22"/>
        </w:rPr>
      </w:pPr>
      <w:r w:rsidRPr="00F71C0C">
        <w:rPr>
          <w:rFonts w:ascii="Arial" w:hAnsi="Arial" w:cs="Arial"/>
          <w:bCs/>
          <w:sz w:val="22"/>
          <w:szCs w:val="22"/>
          <w:u w:val="single"/>
        </w:rPr>
        <w:t>iii)</w:t>
      </w:r>
      <w:r>
        <w:rPr>
          <w:rFonts w:ascii="Arial" w:hAnsi="Arial" w:cs="Arial"/>
          <w:bCs/>
          <w:sz w:val="22"/>
          <w:szCs w:val="22"/>
          <w:u w:val="single"/>
        </w:rPr>
        <w:t xml:space="preserve"> Min: 585/19:</w:t>
      </w:r>
      <w:r w:rsidRPr="00F71C0C">
        <w:rPr>
          <w:rFonts w:ascii="Arial" w:hAnsi="Arial" w:cs="Arial"/>
          <w:bCs/>
          <w:sz w:val="22"/>
          <w:szCs w:val="22"/>
        </w:rPr>
        <w:t xml:space="preserve"> </w:t>
      </w:r>
      <w:r w:rsidRPr="00A15359">
        <w:rPr>
          <w:rFonts w:ascii="Arial" w:hAnsi="Arial" w:cs="Arial"/>
          <w:bCs/>
          <w:i/>
          <w:iCs/>
          <w:sz w:val="22"/>
          <w:szCs w:val="22"/>
        </w:rPr>
        <w:t>“two</w:t>
      </w:r>
      <w:r w:rsidR="00163C59" w:rsidRPr="00A15359">
        <w:rPr>
          <w:rFonts w:ascii="Arial" w:hAnsi="Arial" w:cs="Arial"/>
          <w:bCs/>
          <w:i/>
          <w:iCs/>
          <w:sz w:val="22"/>
          <w:szCs w:val="22"/>
        </w:rPr>
        <w:t>”</w:t>
      </w:r>
      <w:r w:rsidRPr="00A15359">
        <w:rPr>
          <w:rFonts w:ascii="Arial" w:hAnsi="Arial" w:cs="Arial"/>
          <w:bCs/>
          <w:i/>
          <w:iCs/>
          <w:sz w:val="22"/>
          <w:szCs w:val="22"/>
        </w:rPr>
        <w:t xml:space="preserve"> </w:t>
      </w:r>
      <w:r w:rsidRPr="00F71C0C">
        <w:rPr>
          <w:rFonts w:ascii="Arial" w:hAnsi="Arial" w:cs="Arial"/>
          <w:bCs/>
          <w:sz w:val="22"/>
          <w:szCs w:val="22"/>
        </w:rPr>
        <w:t>w</w:t>
      </w:r>
      <w:r w:rsidR="00163C59">
        <w:rPr>
          <w:rFonts w:ascii="Arial" w:hAnsi="Arial" w:cs="Arial"/>
          <w:bCs/>
          <w:sz w:val="22"/>
          <w:szCs w:val="22"/>
        </w:rPr>
        <w:t>a</w:t>
      </w:r>
      <w:r w:rsidRPr="00F71C0C">
        <w:rPr>
          <w:rFonts w:ascii="Arial" w:hAnsi="Arial" w:cs="Arial"/>
          <w:bCs/>
          <w:sz w:val="22"/>
          <w:szCs w:val="22"/>
        </w:rPr>
        <w:t xml:space="preserve">s replaced by </w:t>
      </w:r>
      <w:r w:rsidRPr="00A15359">
        <w:rPr>
          <w:rFonts w:ascii="Arial" w:hAnsi="Arial" w:cs="Arial"/>
          <w:bCs/>
          <w:i/>
          <w:iCs/>
          <w:sz w:val="22"/>
          <w:szCs w:val="22"/>
        </w:rPr>
        <w:t>“six”</w:t>
      </w:r>
    </w:p>
    <w:p w14:paraId="586A2B4A" w14:textId="723E540B" w:rsidR="00163C59" w:rsidRDefault="00163C59" w:rsidP="00163C59">
      <w:pPr>
        <w:ind w:right="56"/>
        <w:rPr>
          <w:rFonts w:ascii="Arial" w:hAnsi="Arial" w:cs="Arial"/>
          <w:b/>
          <w:sz w:val="22"/>
          <w:szCs w:val="22"/>
        </w:rPr>
      </w:pPr>
      <w:r>
        <w:rPr>
          <w:rFonts w:ascii="Arial" w:hAnsi="Arial" w:cs="Arial"/>
          <w:b/>
          <w:sz w:val="22"/>
          <w:szCs w:val="22"/>
        </w:rPr>
        <w:t xml:space="preserve">It was </w:t>
      </w:r>
      <w:r w:rsidRPr="00633F05">
        <w:rPr>
          <w:rFonts w:ascii="Arial" w:hAnsi="Arial" w:cs="Arial"/>
          <w:b/>
          <w:sz w:val="22"/>
          <w:szCs w:val="22"/>
        </w:rPr>
        <w:t xml:space="preserve">RESOLVED to approve the minutes of the meeting </w:t>
      </w:r>
      <w:r>
        <w:rPr>
          <w:rFonts w:ascii="Arial" w:hAnsi="Arial" w:cs="Arial"/>
          <w:b/>
          <w:sz w:val="22"/>
          <w:szCs w:val="22"/>
        </w:rPr>
        <w:t>of 12 Novem</w:t>
      </w:r>
      <w:r w:rsidRPr="00633F05">
        <w:rPr>
          <w:rFonts w:ascii="Arial" w:hAnsi="Arial" w:cs="Arial"/>
          <w:b/>
          <w:sz w:val="22"/>
          <w:szCs w:val="22"/>
        </w:rPr>
        <w:t>ber 2019</w:t>
      </w:r>
      <w:r w:rsidR="00F573D2">
        <w:rPr>
          <w:rFonts w:ascii="Arial" w:hAnsi="Arial" w:cs="Arial"/>
          <w:b/>
          <w:sz w:val="22"/>
          <w:szCs w:val="22"/>
        </w:rPr>
        <w:t xml:space="preserve"> </w:t>
      </w:r>
      <w:r w:rsidRPr="00633F05">
        <w:rPr>
          <w:rFonts w:ascii="Arial" w:hAnsi="Arial" w:cs="Arial"/>
          <w:b/>
          <w:sz w:val="22"/>
          <w:szCs w:val="22"/>
        </w:rPr>
        <w:t xml:space="preserve">as a correct </w:t>
      </w:r>
      <w:r>
        <w:rPr>
          <w:rFonts w:ascii="Arial" w:hAnsi="Arial" w:cs="Arial"/>
          <w:b/>
          <w:sz w:val="22"/>
          <w:szCs w:val="22"/>
        </w:rPr>
        <w:t>r</w:t>
      </w:r>
      <w:r w:rsidRPr="00633F05">
        <w:rPr>
          <w:rFonts w:ascii="Arial" w:hAnsi="Arial" w:cs="Arial"/>
          <w:b/>
          <w:sz w:val="22"/>
          <w:szCs w:val="22"/>
        </w:rPr>
        <w:t>ecord</w:t>
      </w:r>
      <w:r w:rsidR="00F573D2" w:rsidRPr="00F573D2">
        <w:rPr>
          <w:rFonts w:ascii="Arial" w:hAnsi="Arial" w:cs="Arial"/>
          <w:b/>
          <w:sz w:val="22"/>
          <w:szCs w:val="22"/>
        </w:rPr>
        <w:t xml:space="preserve"> </w:t>
      </w:r>
      <w:r w:rsidR="00F573D2">
        <w:rPr>
          <w:rFonts w:ascii="Arial" w:hAnsi="Arial" w:cs="Arial"/>
          <w:b/>
          <w:sz w:val="22"/>
          <w:szCs w:val="22"/>
        </w:rPr>
        <w:t>with the above amendments</w:t>
      </w:r>
      <w:r w:rsidRPr="00633F05">
        <w:rPr>
          <w:rFonts w:ascii="Arial" w:hAnsi="Arial" w:cs="Arial"/>
          <w:b/>
          <w:sz w:val="22"/>
          <w:szCs w:val="22"/>
        </w:rPr>
        <w:t>.</w:t>
      </w:r>
      <w:r>
        <w:rPr>
          <w:rFonts w:ascii="Arial" w:hAnsi="Arial" w:cs="Arial"/>
          <w:b/>
          <w:sz w:val="22"/>
          <w:szCs w:val="22"/>
        </w:rPr>
        <w:t xml:space="preserve">  </w:t>
      </w:r>
      <w:r w:rsidR="00F573D2" w:rsidRPr="00BA2554">
        <w:rPr>
          <w:rFonts w:ascii="Arial" w:hAnsi="Arial" w:cs="Arial"/>
          <w:b/>
          <w:bCs/>
          <w:sz w:val="22"/>
          <w:szCs w:val="22"/>
        </w:rPr>
        <w:t>ACTION: Town Clerk</w:t>
      </w:r>
    </w:p>
    <w:p w14:paraId="3B9591E6" w14:textId="77777777" w:rsidR="00163C59" w:rsidRPr="00F71C0C" w:rsidRDefault="00163C59" w:rsidP="00416A54">
      <w:pPr>
        <w:ind w:right="-656"/>
        <w:rPr>
          <w:rFonts w:ascii="Arial" w:hAnsi="Arial" w:cs="Arial"/>
          <w:bCs/>
          <w:sz w:val="22"/>
          <w:szCs w:val="22"/>
          <w:u w:val="single"/>
        </w:rPr>
      </w:pPr>
    </w:p>
    <w:p w14:paraId="4DF65F3F" w14:textId="118878A1" w:rsidR="00163C59" w:rsidRPr="00163C59" w:rsidRDefault="00163C59" w:rsidP="00163C59">
      <w:pPr>
        <w:ind w:left="-360" w:right="-656" w:firstLine="360"/>
        <w:rPr>
          <w:rFonts w:ascii="Arial" w:hAnsi="Arial" w:cs="Arial"/>
          <w:b/>
          <w:sz w:val="22"/>
          <w:szCs w:val="22"/>
          <w:u w:val="single"/>
        </w:rPr>
      </w:pPr>
      <w:r w:rsidRPr="00163C59">
        <w:rPr>
          <w:rFonts w:ascii="Arial" w:hAnsi="Arial" w:cs="Arial"/>
          <w:b/>
          <w:sz w:val="22"/>
          <w:szCs w:val="22"/>
          <w:u w:val="single"/>
        </w:rPr>
        <w:t>TO RECEIVE COMMITTEE MINUTES AND CONSIDER THE RECOMMENDATIONS THEREIN:</w:t>
      </w:r>
    </w:p>
    <w:p w14:paraId="7FB0E433" w14:textId="0138E079" w:rsidR="00163C59" w:rsidRPr="005F0269" w:rsidRDefault="00163C59" w:rsidP="00163C59">
      <w:pPr>
        <w:ind w:right="-656"/>
        <w:rPr>
          <w:rFonts w:ascii="Arial" w:hAnsi="Arial" w:cs="Arial"/>
          <w:bCs/>
          <w:sz w:val="22"/>
          <w:szCs w:val="22"/>
        </w:rPr>
      </w:pPr>
      <w:r>
        <w:rPr>
          <w:rFonts w:ascii="Arial" w:hAnsi="Arial" w:cs="Arial"/>
          <w:b/>
          <w:sz w:val="22"/>
          <w:szCs w:val="22"/>
        </w:rPr>
        <w:t xml:space="preserve">603/19: </w:t>
      </w:r>
      <w:r w:rsidRPr="00163C59">
        <w:rPr>
          <w:rFonts w:ascii="Arial" w:hAnsi="Arial" w:cs="Arial"/>
          <w:sz w:val="22"/>
          <w:szCs w:val="22"/>
          <w:u w:val="single"/>
        </w:rPr>
        <w:t xml:space="preserve">a) </w:t>
      </w:r>
      <w:r w:rsidRPr="00163C59">
        <w:rPr>
          <w:rFonts w:ascii="Arial" w:hAnsi="Arial" w:cs="Arial"/>
          <w:bCs/>
          <w:sz w:val="22"/>
          <w:szCs w:val="22"/>
          <w:u w:val="single"/>
        </w:rPr>
        <w:t>Policies WG Meeting of 4 November:</w:t>
      </w:r>
    </w:p>
    <w:p w14:paraId="7E083791" w14:textId="14A06171" w:rsidR="00961DBD" w:rsidRDefault="00961DBD" w:rsidP="00163C59">
      <w:pPr>
        <w:ind w:right="-656"/>
        <w:rPr>
          <w:rFonts w:ascii="Arial" w:hAnsi="Arial" w:cs="Arial"/>
          <w:bCs/>
          <w:sz w:val="22"/>
          <w:szCs w:val="22"/>
          <w:u w:val="single"/>
        </w:rPr>
      </w:pPr>
      <w:r>
        <w:rPr>
          <w:rFonts w:ascii="Arial" w:hAnsi="Arial" w:cs="Arial"/>
          <w:b/>
          <w:sz w:val="22"/>
          <w:szCs w:val="22"/>
        </w:rPr>
        <w:t xml:space="preserve">It was </w:t>
      </w:r>
      <w:r w:rsidRPr="00633F05">
        <w:rPr>
          <w:rFonts w:ascii="Arial" w:hAnsi="Arial" w:cs="Arial"/>
          <w:b/>
          <w:sz w:val="22"/>
          <w:szCs w:val="22"/>
        </w:rPr>
        <w:t xml:space="preserve">RESOLVED to approve the minutes of the meeting </w:t>
      </w:r>
      <w:r>
        <w:rPr>
          <w:rFonts w:ascii="Arial" w:hAnsi="Arial" w:cs="Arial"/>
          <w:b/>
          <w:sz w:val="22"/>
          <w:szCs w:val="22"/>
        </w:rPr>
        <w:t>as</w:t>
      </w:r>
      <w:r w:rsidRPr="00633F05">
        <w:rPr>
          <w:rFonts w:ascii="Arial" w:hAnsi="Arial" w:cs="Arial"/>
          <w:b/>
          <w:sz w:val="22"/>
          <w:szCs w:val="22"/>
        </w:rPr>
        <w:t xml:space="preserve"> a correct </w:t>
      </w:r>
      <w:r>
        <w:rPr>
          <w:rFonts w:ascii="Arial" w:hAnsi="Arial" w:cs="Arial"/>
          <w:b/>
          <w:sz w:val="22"/>
          <w:szCs w:val="22"/>
        </w:rPr>
        <w:t>r</w:t>
      </w:r>
      <w:r w:rsidRPr="00633F05">
        <w:rPr>
          <w:rFonts w:ascii="Arial" w:hAnsi="Arial" w:cs="Arial"/>
          <w:b/>
          <w:sz w:val="22"/>
          <w:szCs w:val="22"/>
        </w:rPr>
        <w:t>ecord.</w:t>
      </w:r>
      <w:r>
        <w:rPr>
          <w:rFonts w:ascii="Arial" w:hAnsi="Arial" w:cs="Arial"/>
          <w:b/>
          <w:sz w:val="22"/>
          <w:szCs w:val="22"/>
        </w:rPr>
        <w:t xml:space="preserve">  </w:t>
      </w:r>
    </w:p>
    <w:p w14:paraId="2961496A" w14:textId="77777777" w:rsidR="00961DBD" w:rsidRPr="00163C59" w:rsidRDefault="00961DBD" w:rsidP="00163C59">
      <w:pPr>
        <w:ind w:right="-656"/>
        <w:rPr>
          <w:rFonts w:ascii="Arial" w:hAnsi="Arial" w:cs="Arial"/>
          <w:bCs/>
          <w:sz w:val="22"/>
          <w:szCs w:val="22"/>
        </w:rPr>
      </w:pPr>
    </w:p>
    <w:p w14:paraId="402F8372" w14:textId="67C6DA48" w:rsidR="00163C59" w:rsidRDefault="00163C59" w:rsidP="00163C59">
      <w:pPr>
        <w:ind w:right="56"/>
        <w:rPr>
          <w:rFonts w:ascii="Arial" w:hAnsi="Arial" w:cs="Arial"/>
          <w:bCs/>
          <w:sz w:val="22"/>
          <w:szCs w:val="22"/>
          <w:u w:val="single"/>
        </w:rPr>
      </w:pPr>
      <w:r>
        <w:rPr>
          <w:rFonts w:ascii="Arial" w:hAnsi="Arial" w:cs="Arial"/>
          <w:b/>
          <w:sz w:val="22"/>
          <w:szCs w:val="22"/>
        </w:rPr>
        <w:t>60</w:t>
      </w:r>
      <w:r w:rsidRPr="0000191C">
        <w:rPr>
          <w:rFonts w:ascii="Arial" w:hAnsi="Arial" w:cs="Arial"/>
          <w:b/>
          <w:sz w:val="22"/>
          <w:szCs w:val="22"/>
        </w:rPr>
        <w:t>4/19:</w:t>
      </w:r>
      <w:r>
        <w:rPr>
          <w:rFonts w:ascii="Arial" w:hAnsi="Arial" w:cs="Arial"/>
          <w:b/>
          <w:sz w:val="22"/>
          <w:szCs w:val="22"/>
        </w:rPr>
        <w:t xml:space="preserve"> </w:t>
      </w:r>
      <w:r w:rsidRPr="00163C59">
        <w:rPr>
          <w:rFonts w:ascii="Arial" w:hAnsi="Arial" w:cs="Arial"/>
          <w:bCs/>
          <w:sz w:val="22"/>
          <w:szCs w:val="22"/>
          <w:u w:val="single"/>
        </w:rPr>
        <w:t xml:space="preserve">b) Policies WG Meeting of 18 November: </w:t>
      </w:r>
    </w:p>
    <w:p w14:paraId="52B0D8C4" w14:textId="55D5DBBD" w:rsidR="00961DBD" w:rsidRPr="00961DBD" w:rsidRDefault="00961DBD" w:rsidP="00163C59">
      <w:pPr>
        <w:ind w:right="56"/>
        <w:rPr>
          <w:rFonts w:ascii="Arial" w:hAnsi="Arial" w:cs="Arial"/>
          <w:bCs/>
          <w:sz w:val="22"/>
          <w:szCs w:val="22"/>
        </w:rPr>
      </w:pPr>
      <w:r w:rsidRPr="00961DBD">
        <w:rPr>
          <w:rFonts w:ascii="Arial" w:hAnsi="Arial" w:cs="Arial"/>
          <w:bCs/>
          <w:sz w:val="22"/>
          <w:szCs w:val="22"/>
        </w:rPr>
        <w:t>The</w:t>
      </w:r>
      <w:r>
        <w:rPr>
          <w:rFonts w:ascii="Arial" w:hAnsi="Arial" w:cs="Arial"/>
          <w:bCs/>
          <w:sz w:val="22"/>
          <w:szCs w:val="22"/>
        </w:rPr>
        <w:t xml:space="preserve"> minutes had not been available in time to send out with the bundle</w:t>
      </w:r>
      <w:r w:rsidR="00D1618B">
        <w:rPr>
          <w:rFonts w:ascii="Arial" w:hAnsi="Arial" w:cs="Arial"/>
          <w:bCs/>
          <w:sz w:val="22"/>
          <w:szCs w:val="22"/>
        </w:rPr>
        <w:t>.</w:t>
      </w:r>
    </w:p>
    <w:p w14:paraId="79D27D42" w14:textId="085BB642" w:rsidR="00163C59" w:rsidRDefault="00163C59" w:rsidP="00163C59">
      <w:pPr>
        <w:ind w:right="-656"/>
        <w:rPr>
          <w:rFonts w:ascii="Arial" w:hAnsi="Arial" w:cs="Arial"/>
          <w:bCs/>
          <w:sz w:val="22"/>
          <w:szCs w:val="22"/>
          <w:u w:val="single"/>
        </w:rPr>
      </w:pPr>
      <w:r>
        <w:rPr>
          <w:rFonts w:ascii="Arial" w:hAnsi="Arial" w:cs="Arial"/>
          <w:b/>
          <w:bCs/>
          <w:sz w:val="22"/>
          <w:szCs w:val="22"/>
        </w:rPr>
        <w:t>60</w:t>
      </w:r>
      <w:r w:rsidRPr="005D04B5">
        <w:rPr>
          <w:rFonts w:ascii="Arial" w:hAnsi="Arial" w:cs="Arial"/>
          <w:b/>
          <w:bCs/>
          <w:sz w:val="22"/>
          <w:szCs w:val="22"/>
        </w:rPr>
        <w:t>5/19:</w:t>
      </w:r>
      <w:r>
        <w:rPr>
          <w:rFonts w:ascii="Arial" w:hAnsi="Arial" w:cs="Arial"/>
          <w:sz w:val="22"/>
          <w:szCs w:val="22"/>
          <w:u w:val="single"/>
        </w:rPr>
        <w:t xml:space="preserve"> </w:t>
      </w:r>
      <w:r w:rsidRPr="00163C59">
        <w:rPr>
          <w:rFonts w:ascii="Arial" w:hAnsi="Arial" w:cs="Arial"/>
          <w:bCs/>
          <w:sz w:val="22"/>
          <w:szCs w:val="22"/>
          <w:u w:val="single"/>
        </w:rPr>
        <w:t xml:space="preserve">c) Extraordinary full Council meeting of 12 November: </w:t>
      </w:r>
    </w:p>
    <w:p w14:paraId="416BB83A" w14:textId="099873D4" w:rsidR="00D1618B" w:rsidRPr="005F0269" w:rsidRDefault="00D1618B" w:rsidP="00163C59">
      <w:pPr>
        <w:ind w:right="-656"/>
        <w:rPr>
          <w:rFonts w:ascii="Arial" w:hAnsi="Arial" w:cs="Arial"/>
          <w:bCs/>
          <w:sz w:val="22"/>
          <w:szCs w:val="22"/>
        </w:rPr>
      </w:pPr>
      <w:r w:rsidRPr="005F0269">
        <w:rPr>
          <w:rFonts w:ascii="Arial" w:hAnsi="Arial" w:cs="Arial"/>
          <w:bCs/>
          <w:sz w:val="22"/>
          <w:szCs w:val="22"/>
        </w:rPr>
        <w:t xml:space="preserve">This had been </w:t>
      </w:r>
      <w:r w:rsidR="005F0269">
        <w:rPr>
          <w:rFonts w:ascii="Arial" w:hAnsi="Arial" w:cs="Arial"/>
          <w:bCs/>
          <w:sz w:val="22"/>
          <w:szCs w:val="22"/>
        </w:rPr>
        <w:t xml:space="preserve">dealt with under Item 4 – </w:t>
      </w:r>
      <w:r w:rsidR="005F0269" w:rsidRPr="005F0269">
        <w:rPr>
          <w:rFonts w:ascii="Arial" w:hAnsi="Arial" w:cs="Arial"/>
          <w:bCs/>
          <w:sz w:val="22"/>
          <w:szCs w:val="22"/>
          <w:u w:val="single"/>
        </w:rPr>
        <w:t>Min: 602/19</w:t>
      </w:r>
      <w:r w:rsidR="005F0269">
        <w:rPr>
          <w:rFonts w:ascii="Arial" w:hAnsi="Arial" w:cs="Arial"/>
          <w:bCs/>
          <w:sz w:val="22"/>
          <w:szCs w:val="22"/>
        </w:rPr>
        <w:t xml:space="preserve"> above</w:t>
      </w:r>
      <w:r w:rsidR="001E2B47">
        <w:rPr>
          <w:rFonts w:ascii="Arial" w:hAnsi="Arial" w:cs="Arial"/>
          <w:bCs/>
          <w:sz w:val="22"/>
          <w:szCs w:val="22"/>
        </w:rPr>
        <w:t>.</w:t>
      </w:r>
    </w:p>
    <w:p w14:paraId="1B1C4CCF" w14:textId="238FBA52" w:rsidR="00163C59" w:rsidRDefault="00163C59" w:rsidP="00163C59">
      <w:pPr>
        <w:ind w:right="-656"/>
        <w:rPr>
          <w:rFonts w:ascii="Arial" w:hAnsi="Arial" w:cs="Arial"/>
          <w:bCs/>
          <w:sz w:val="22"/>
          <w:szCs w:val="22"/>
          <w:u w:val="single"/>
        </w:rPr>
      </w:pPr>
      <w:r>
        <w:rPr>
          <w:rFonts w:ascii="Arial" w:hAnsi="Arial" w:cs="Arial"/>
          <w:b/>
          <w:sz w:val="22"/>
          <w:szCs w:val="22"/>
        </w:rPr>
        <w:t>60</w:t>
      </w:r>
      <w:r w:rsidRPr="005D04B5">
        <w:rPr>
          <w:rFonts w:ascii="Arial" w:hAnsi="Arial" w:cs="Arial"/>
          <w:b/>
          <w:sz w:val="22"/>
          <w:szCs w:val="22"/>
        </w:rPr>
        <w:t>6/19:</w:t>
      </w:r>
      <w:r>
        <w:rPr>
          <w:rFonts w:ascii="Arial" w:hAnsi="Arial" w:cs="Arial"/>
          <w:bCs/>
          <w:sz w:val="22"/>
          <w:szCs w:val="22"/>
          <w:u w:val="single"/>
        </w:rPr>
        <w:t xml:space="preserve"> </w:t>
      </w:r>
      <w:r w:rsidRPr="00163C59">
        <w:rPr>
          <w:rFonts w:ascii="Arial" w:hAnsi="Arial" w:cs="Arial"/>
          <w:bCs/>
          <w:sz w:val="22"/>
          <w:szCs w:val="22"/>
          <w:u w:val="single"/>
        </w:rPr>
        <w:t xml:space="preserve">d) Property &amp; Environment Committee of 14 November: </w:t>
      </w:r>
    </w:p>
    <w:p w14:paraId="5BEB8F90" w14:textId="200C9605" w:rsidR="00AA7FC6" w:rsidRDefault="00AA7FC6" w:rsidP="00163C59">
      <w:pPr>
        <w:ind w:right="-656"/>
        <w:rPr>
          <w:rFonts w:ascii="Arial" w:hAnsi="Arial" w:cs="Arial"/>
          <w:bCs/>
          <w:sz w:val="22"/>
          <w:szCs w:val="22"/>
        </w:rPr>
      </w:pPr>
      <w:r>
        <w:rPr>
          <w:rFonts w:ascii="Arial" w:hAnsi="Arial" w:cs="Arial"/>
          <w:bCs/>
          <w:sz w:val="22"/>
          <w:szCs w:val="22"/>
          <w:u w:val="single"/>
        </w:rPr>
        <w:t>i) Min: PE06</w:t>
      </w:r>
      <w:r w:rsidR="00A15359">
        <w:rPr>
          <w:rFonts w:ascii="Arial" w:hAnsi="Arial" w:cs="Arial"/>
          <w:bCs/>
          <w:sz w:val="22"/>
          <w:szCs w:val="22"/>
          <w:u w:val="single"/>
        </w:rPr>
        <w:t>2</w:t>
      </w:r>
      <w:r>
        <w:rPr>
          <w:rFonts w:ascii="Arial" w:hAnsi="Arial" w:cs="Arial"/>
          <w:bCs/>
          <w:sz w:val="22"/>
          <w:szCs w:val="22"/>
          <w:u w:val="single"/>
        </w:rPr>
        <w:t>/19:</w:t>
      </w:r>
      <w:r w:rsidRPr="00A15359">
        <w:rPr>
          <w:rFonts w:ascii="Arial" w:hAnsi="Arial" w:cs="Arial"/>
          <w:bCs/>
          <w:sz w:val="22"/>
          <w:szCs w:val="22"/>
        </w:rPr>
        <w:t xml:space="preserve"> </w:t>
      </w:r>
      <w:r w:rsidR="00A15359" w:rsidRPr="00A15359">
        <w:rPr>
          <w:rFonts w:ascii="Arial" w:hAnsi="Arial" w:cs="Arial"/>
          <w:bCs/>
          <w:sz w:val="22"/>
          <w:szCs w:val="22"/>
        </w:rPr>
        <w:t>Remove</w:t>
      </w:r>
      <w:r w:rsidR="00A15359">
        <w:rPr>
          <w:rFonts w:ascii="Arial" w:hAnsi="Arial" w:cs="Arial"/>
          <w:bCs/>
          <w:sz w:val="22"/>
          <w:szCs w:val="22"/>
        </w:rPr>
        <w:t xml:space="preserve"> …</w:t>
      </w:r>
      <w:r w:rsidR="00A15359" w:rsidRPr="00A15359">
        <w:rPr>
          <w:rFonts w:ascii="Arial" w:hAnsi="Arial" w:cs="Arial"/>
          <w:bCs/>
          <w:i/>
          <w:iCs/>
          <w:sz w:val="22"/>
          <w:szCs w:val="22"/>
        </w:rPr>
        <w:t>“area within existing Skateboard”…</w:t>
      </w:r>
    </w:p>
    <w:p w14:paraId="2F6D7FFA" w14:textId="77777777" w:rsidR="00F573D2" w:rsidRDefault="00A15359" w:rsidP="00163C59">
      <w:pPr>
        <w:ind w:right="-656"/>
        <w:rPr>
          <w:rFonts w:ascii="Arial" w:hAnsi="Arial" w:cs="Arial"/>
          <w:bCs/>
          <w:i/>
          <w:iCs/>
          <w:sz w:val="22"/>
          <w:szCs w:val="22"/>
        </w:rPr>
      </w:pPr>
      <w:r>
        <w:rPr>
          <w:rFonts w:ascii="Arial" w:hAnsi="Arial" w:cs="Arial"/>
          <w:bCs/>
          <w:sz w:val="22"/>
          <w:szCs w:val="22"/>
          <w:u w:val="single"/>
        </w:rPr>
        <w:t xml:space="preserve">ii) </w:t>
      </w:r>
      <w:r w:rsidR="00F573D2">
        <w:rPr>
          <w:rFonts w:ascii="Arial" w:hAnsi="Arial" w:cs="Arial"/>
          <w:bCs/>
          <w:sz w:val="22"/>
          <w:szCs w:val="22"/>
          <w:u w:val="single"/>
        </w:rPr>
        <w:t xml:space="preserve">Min: </w:t>
      </w:r>
      <w:r>
        <w:rPr>
          <w:rFonts w:ascii="Arial" w:hAnsi="Arial" w:cs="Arial"/>
          <w:bCs/>
          <w:sz w:val="22"/>
          <w:szCs w:val="22"/>
          <w:u w:val="single"/>
        </w:rPr>
        <w:t>PE064/19: Recommendation 5:</w:t>
      </w:r>
      <w:r>
        <w:rPr>
          <w:rFonts w:ascii="Arial" w:hAnsi="Arial" w:cs="Arial"/>
          <w:bCs/>
          <w:sz w:val="22"/>
          <w:szCs w:val="22"/>
        </w:rPr>
        <w:t xml:space="preserve"> Remove </w:t>
      </w:r>
      <w:r w:rsidRPr="00A15359">
        <w:rPr>
          <w:rFonts w:ascii="Arial" w:hAnsi="Arial" w:cs="Arial"/>
          <w:bCs/>
          <w:i/>
          <w:iCs/>
          <w:sz w:val="22"/>
          <w:szCs w:val="22"/>
        </w:rPr>
        <w:t>”timetable cases”</w:t>
      </w:r>
      <w:r>
        <w:rPr>
          <w:rFonts w:ascii="Arial" w:hAnsi="Arial" w:cs="Arial"/>
          <w:bCs/>
          <w:sz w:val="22"/>
          <w:szCs w:val="22"/>
        </w:rPr>
        <w:t xml:space="preserve"> and replace with </w:t>
      </w:r>
      <w:r w:rsidRPr="00A15359">
        <w:rPr>
          <w:rFonts w:ascii="Arial" w:hAnsi="Arial" w:cs="Arial"/>
          <w:bCs/>
          <w:i/>
          <w:iCs/>
          <w:sz w:val="22"/>
          <w:szCs w:val="22"/>
        </w:rPr>
        <w:t xml:space="preserve">“RTI displays </w:t>
      </w:r>
    </w:p>
    <w:p w14:paraId="5A19D60F" w14:textId="182A723E" w:rsidR="00A15359" w:rsidRPr="00A15359" w:rsidRDefault="00A15359" w:rsidP="00163C59">
      <w:pPr>
        <w:ind w:right="-656"/>
        <w:rPr>
          <w:rFonts w:ascii="Arial" w:hAnsi="Arial" w:cs="Arial"/>
          <w:bCs/>
          <w:i/>
          <w:iCs/>
          <w:sz w:val="22"/>
          <w:szCs w:val="22"/>
        </w:rPr>
      </w:pPr>
      <w:r w:rsidRPr="00A15359">
        <w:rPr>
          <w:rFonts w:ascii="Arial" w:hAnsi="Arial" w:cs="Arial"/>
          <w:bCs/>
          <w:i/>
          <w:iCs/>
          <w:sz w:val="22"/>
          <w:szCs w:val="22"/>
        </w:rPr>
        <w:lastRenderedPageBreak/>
        <w:t>also in two existing shelters in Townhouse Road, near junction with Folgate Lane”</w:t>
      </w:r>
    </w:p>
    <w:p w14:paraId="65F6B930" w14:textId="34016A89" w:rsidR="004562EC" w:rsidRDefault="004562EC" w:rsidP="004562EC">
      <w:pPr>
        <w:ind w:right="-658"/>
        <w:rPr>
          <w:rFonts w:ascii="Arial" w:hAnsi="Arial" w:cs="Arial"/>
          <w:b/>
          <w:sz w:val="22"/>
          <w:szCs w:val="22"/>
        </w:rPr>
      </w:pPr>
      <w:r w:rsidRPr="00633F05">
        <w:rPr>
          <w:rFonts w:ascii="Arial" w:hAnsi="Arial" w:cs="Arial"/>
          <w:b/>
          <w:bCs/>
          <w:sz w:val="22"/>
          <w:szCs w:val="22"/>
        </w:rPr>
        <w:t xml:space="preserve">It was RESOLVED to approve the </w:t>
      </w:r>
      <w:r>
        <w:rPr>
          <w:rFonts w:ascii="Arial" w:hAnsi="Arial" w:cs="Arial"/>
          <w:b/>
          <w:bCs/>
          <w:sz w:val="22"/>
          <w:szCs w:val="22"/>
        </w:rPr>
        <w:t xml:space="preserve">committee </w:t>
      </w:r>
      <w:r w:rsidRPr="00633F05">
        <w:rPr>
          <w:rFonts w:ascii="Arial" w:hAnsi="Arial" w:cs="Arial"/>
          <w:b/>
          <w:bCs/>
          <w:sz w:val="22"/>
          <w:szCs w:val="22"/>
        </w:rPr>
        <w:t>minutes as a correct record</w:t>
      </w:r>
      <w:r>
        <w:rPr>
          <w:rFonts w:ascii="Arial" w:hAnsi="Arial" w:cs="Arial"/>
          <w:b/>
          <w:bCs/>
          <w:sz w:val="22"/>
          <w:szCs w:val="22"/>
        </w:rPr>
        <w:t xml:space="preserve"> with the above amendments. </w:t>
      </w:r>
      <w:r w:rsidRPr="004562EC">
        <w:rPr>
          <w:rFonts w:ascii="Arial" w:hAnsi="Arial" w:cs="Arial"/>
          <w:b/>
          <w:bCs/>
          <w:sz w:val="22"/>
          <w:szCs w:val="22"/>
        </w:rPr>
        <w:t xml:space="preserve"> </w:t>
      </w:r>
      <w:bookmarkStart w:id="7" w:name="_Hlk26196695"/>
      <w:r w:rsidRPr="00BA2554">
        <w:rPr>
          <w:rFonts w:ascii="Arial" w:hAnsi="Arial" w:cs="Arial"/>
          <w:b/>
          <w:bCs/>
          <w:sz w:val="22"/>
          <w:szCs w:val="22"/>
        </w:rPr>
        <w:t>ACTION: Town Clerk</w:t>
      </w:r>
      <w:bookmarkEnd w:id="7"/>
    </w:p>
    <w:p w14:paraId="5B62E4D3" w14:textId="77777777" w:rsidR="00AA7FC6" w:rsidRPr="00163C59" w:rsidRDefault="00AA7FC6" w:rsidP="00163C59">
      <w:pPr>
        <w:ind w:right="-656"/>
        <w:rPr>
          <w:rFonts w:ascii="Arial" w:hAnsi="Arial" w:cs="Arial"/>
          <w:bCs/>
          <w:sz w:val="22"/>
          <w:szCs w:val="22"/>
        </w:rPr>
      </w:pPr>
    </w:p>
    <w:p w14:paraId="37FBBAD4" w14:textId="77777777" w:rsidR="004562EC" w:rsidRDefault="004562EC" w:rsidP="004562EC">
      <w:pPr>
        <w:ind w:right="-656"/>
        <w:rPr>
          <w:rFonts w:ascii="Arial" w:hAnsi="Arial" w:cs="Arial"/>
          <w:b/>
          <w:caps/>
          <w:sz w:val="22"/>
          <w:szCs w:val="22"/>
          <w:u w:val="single"/>
        </w:rPr>
      </w:pPr>
      <w:r w:rsidRPr="002E0AF9">
        <w:rPr>
          <w:rFonts w:ascii="Arial" w:hAnsi="Arial" w:cs="Arial"/>
          <w:b/>
          <w:caps/>
          <w:sz w:val="22"/>
          <w:szCs w:val="22"/>
          <w:u w:val="single"/>
        </w:rPr>
        <w:t xml:space="preserve">To receive updates on matters in the minutes not listed below (NO </w:t>
      </w:r>
    </w:p>
    <w:p w14:paraId="4F3B2B62" w14:textId="2BFC3CAC" w:rsidR="004562EC" w:rsidRDefault="004562EC" w:rsidP="004562EC">
      <w:pPr>
        <w:ind w:right="-656"/>
        <w:rPr>
          <w:rFonts w:ascii="Arial" w:hAnsi="Arial" w:cs="Arial"/>
          <w:b/>
          <w:caps/>
          <w:sz w:val="22"/>
          <w:szCs w:val="22"/>
          <w:u w:val="single"/>
        </w:rPr>
      </w:pPr>
      <w:r w:rsidRPr="002E0AF9">
        <w:rPr>
          <w:rFonts w:ascii="Arial" w:hAnsi="Arial" w:cs="Arial"/>
          <w:b/>
          <w:caps/>
          <w:sz w:val="22"/>
          <w:szCs w:val="22"/>
          <w:u w:val="single"/>
        </w:rPr>
        <w:t>resolutions)</w:t>
      </w:r>
    </w:p>
    <w:p w14:paraId="488791E3" w14:textId="174903D5" w:rsidR="00F573D2" w:rsidRDefault="00F573D2" w:rsidP="004562EC">
      <w:pPr>
        <w:ind w:right="-656"/>
        <w:rPr>
          <w:rFonts w:ascii="Arial" w:hAnsi="Arial" w:cs="Arial"/>
          <w:sz w:val="22"/>
          <w:szCs w:val="22"/>
        </w:rPr>
      </w:pPr>
      <w:r>
        <w:rPr>
          <w:rFonts w:ascii="Arial" w:hAnsi="Arial" w:cs="Arial"/>
          <w:b/>
          <w:bCs/>
          <w:sz w:val="22"/>
          <w:szCs w:val="22"/>
        </w:rPr>
        <w:t>607</w:t>
      </w:r>
      <w:r w:rsidRPr="00DA6ACE">
        <w:rPr>
          <w:rFonts w:ascii="Arial" w:hAnsi="Arial" w:cs="Arial"/>
          <w:b/>
          <w:bCs/>
          <w:sz w:val="22"/>
          <w:szCs w:val="22"/>
        </w:rPr>
        <w:t>/19:</w:t>
      </w:r>
      <w:r>
        <w:rPr>
          <w:rFonts w:ascii="Arial" w:hAnsi="Arial" w:cs="Arial"/>
          <w:b/>
          <w:bCs/>
          <w:sz w:val="22"/>
          <w:szCs w:val="22"/>
        </w:rPr>
        <w:t xml:space="preserve"> </w:t>
      </w:r>
      <w:r w:rsidRPr="00F573D2">
        <w:rPr>
          <w:rFonts w:ascii="Arial" w:hAnsi="Arial" w:cs="Arial"/>
          <w:sz w:val="22"/>
          <w:szCs w:val="22"/>
          <w:u w:val="single"/>
        </w:rPr>
        <w:t>Min: 562/19: Fete 2020:</w:t>
      </w:r>
      <w:r>
        <w:rPr>
          <w:rFonts w:ascii="Arial" w:hAnsi="Arial" w:cs="Arial"/>
          <w:sz w:val="22"/>
          <w:szCs w:val="22"/>
        </w:rPr>
        <w:t xml:space="preserve"> Confirmation of sponsorship: </w:t>
      </w:r>
      <w:r w:rsidRPr="00F573D2">
        <w:rPr>
          <w:rFonts w:ascii="Arial" w:hAnsi="Arial" w:cs="Arial"/>
          <w:i/>
          <w:iCs/>
          <w:sz w:val="22"/>
          <w:szCs w:val="22"/>
        </w:rPr>
        <w:t>Think Property</w:t>
      </w:r>
      <w:r>
        <w:rPr>
          <w:rFonts w:ascii="Arial" w:hAnsi="Arial" w:cs="Arial"/>
          <w:sz w:val="22"/>
          <w:szCs w:val="22"/>
        </w:rPr>
        <w:t xml:space="preserve"> have pledged £500.  </w:t>
      </w:r>
    </w:p>
    <w:p w14:paraId="06B065CF" w14:textId="5C405CD5" w:rsidR="004562EC" w:rsidRPr="00F573D2" w:rsidRDefault="00F573D2" w:rsidP="004562EC">
      <w:pPr>
        <w:ind w:right="-656"/>
        <w:rPr>
          <w:rFonts w:ascii="Arial" w:hAnsi="Arial" w:cs="Arial"/>
          <w:b/>
          <w:caps/>
          <w:sz w:val="22"/>
          <w:szCs w:val="22"/>
        </w:rPr>
      </w:pPr>
      <w:r>
        <w:rPr>
          <w:rFonts w:ascii="Arial" w:hAnsi="Arial" w:cs="Arial"/>
          <w:sz w:val="22"/>
          <w:szCs w:val="22"/>
        </w:rPr>
        <w:t>Thanks were expressed to Cllr G Blundell for his hard work.</w:t>
      </w:r>
    </w:p>
    <w:p w14:paraId="39C78992" w14:textId="77777777" w:rsidR="00F573D2" w:rsidRDefault="00F573D2" w:rsidP="004562EC">
      <w:pPr>
        <w:ind w:right="-656"/>
        <w:rPr>
          <w:rFonts w:ascii="Arial" w:hAnsi="Arial" w:cs="Arial"/>
          <w:sz w:val="22"/>
          <w:szCs w:val="22"/>
        </w:rPr>
      </w:pPr>
      <w:r>
        <w:rPr>
          <w:rFonts w:ascii="Arial" w:hAnsi="Arial" w:cs="Arial"/>
          <w:b/>
          <w:sz w:val="22"/>
          <w:szCs w:val="22"/>
        </w:rPr>
        <w:t>608</w:t>
      </w:r>
      <w:r w:rsidRPr="001D7892">
        <w:rPr>
          <w:rFonts w:ascii="Arial" w:hAnsi="Arial" w:cs="Arial"/>
          <w:b/>
          <w:sz w:val="22"/>
          <w:szCs w:val="22"/>
        </w:rPr>
        <w:t>/19:</w:t>
      </w:r>
      <w:r>
        <w:rPr>
          <w:rFonts w:ascii="Arial" w:hAnsi="Arial" w:cs="Arial"/>
          <w:b/>
          <w:sz w:val="22"/>
          <w:szCs w:val="22"/>
        </w:rPr>
        <w:t xml:space="preserve"> </w:t>
      </w:r>
      <w:r w:rsidRPr="00F573D2">
        <w:rPr>
          <w:rFonts w:ascii="Arial" w:hAnsi="Arial" w:cs="Arial"/>
          <w:bCs/>
          <w:sz w:val="22"/>
          <w:szCs w:val="22"/>
          <w:u w:val="single"/>
        </w:rPr>
        <w:t xml:space="preserve">Min: 547/19: </w:t>
      </w:r>
      <w:r w:rsidRPr="008C1445">
        <w:rPr>
          <w:rFonts w:ascii="Arial" w:hAnsi="Arial" w:cs="Arial"/>
          <w:sz w:val="22"/>
          <w:szCs w:val="22"/>
          <w:u w:val="single"/>
        </w:rPr>
        <w:t>NCC Boundary Review:</w:t>
      </w:r>
      <w:r>
        <w:rPr>
          <w:rFonts w:ascii="Arial" w:hAnsi="Arial" w:cs="Arial"/>
          <w:sz w:val="22"/>
          <w:szCs w:val="22"/>
        </w:rPr>
        <w:t xml:space="preserve"> A proposal was being worked on which would be brought </w:t>
      </w:r>
    </w:p>
    <w:p w14:paraId="4D51E48E" w14:textId="5308A55B" w:rsidR="004562EC" w:rsidRPr="00F573D2" w:rsidRDefault="00F573D2" w:rsidP="004562EC">
      <w:pPr>
        <w:ind w:right="-656"/>
        <w:rPr>
          <w:rFonts w:ascii="Arial" w:hAnsi="Arial" w:cs="Arial"/>
          <w:b/>
          <w:caps/>
          <w:sz w:val="22"/>
          <w:szCs w:val="22"/>
        </w:rPr>
      </w:pPr>
      <w:r>
        <w:rPr>
          <w:rFonts w:ascii="Arial" w:hAnsi="Arial" w:cs="Arial"/>
          <w:sz w:val="22"/>
          <w:szCs w:val="22"/>
        </w:rPr>
        <w:t xml:space="preserve">to the full council meeting on 17 December.  </w:t>
      </w:r>
    </w:p>
    <w:p w14:paraId="0D13551E" w14:textId="77777777" w:rsidR="00F00C58" w:rsidRDefault="00F573D2" w:rsidP="004562EC">
      <w:pPr>
        <w:ind w:right="-656"/>
        <w:rPr>
          <w:rFonts w:ascii="Arial" w:hAnsi="Arial" w:cs="Arial"/>
          <w:bCs/>
          <w:sz w:val="22"/>
          <w:szCs w:val="22"/>
        </w:rPr>
      </w:pPr>
      <w:r>
        <w:rPr>
          <w:rFonts w:ascii="Arial" w:hAnsi="Arial" w:cs="Arial"/>
          <w:b/>
          <w:sz w:val="22"/>
          <w:szCs w:val="22"/>
        </w:rPr>
        <w:t>609</w:t>
      </w:r>
      <w:r w:rsidRPr="001D7892">
        <w:rPr>
          <w:rFonts w:ascii="Arial" w:hAnsi="Arial" w:cs="Arial"/>
          <w:b/>
          <w:sz w:val="22"/>
          <w:szCs w:val="22"/>
        </w:rPr>
        <w:t>/19:</w:t>
      </w:r>
      <w:r w:rsidRPr="00F573D2">
        <w:t xml:space="preserve"> </w:t>
      </w:r>
      <w:r w:rsidRPr="00F573D2">
        <w:rPr>
          <w:rFonts w:ascii="Arial" w:hAnsi="Arial" w:cs="Arial"/>
          <w:sz w:val="22"/>
          <w:szCs w:val="22"/>
          <w:u w:val="single"/>
        </w:rPr>
        <w:t xml:space="preserve">Min: </w:t>
      </w:r>
      <w:r w:rsidRPr="00F573D2">
        <w:rPr>
          <w:rFonts w:ascii="Arial" w:hAnsi="Arial" w:cs="Arial"/>
          <w:bCs/>
          <w:sz w:val="22"/>
          <w:szCs w:val="22"/>
          <w:u w:val="single"/>
        </w:rPr>
        <w:t>549/19:</w:t>
      </w:r>
      <w:r w:rsidRPr="00F573D2">
        <w:rPr>
          <w:rFonts w:ascii="Arial" w:hAnsi="Arial" w:cs="Arial"/>
          <w:bCs/>
          <w:sz w:val="22"/>
          <w:szCs w:val="22"/>
        </w:rPr>
        <w:t xml:space="preserve"> </w:t>
      </w:r>
      <w:r>
        <w:rPr>
          <w:rFonts w:ascii="Arial" w:hAnsi="Arial" w:cs="Arial"/>
          <w:bCs/>
          <w:sz w:val="22"/>
          <w:szCs w:val="22"/>
        </w:rPr>
        <w:t>SAM machine was having a positive effect in Townhouse Road</w:t>
      </w:r>
      <w:r w:rsidR="00F00C58">
        <w:rPr>
          <w:rFonts w:ascii="Arial" w:hAnsi="Arial" w:cs="Arial"/>
          <w:bCs/>
          <w:sz w:val="22"/>
          <w:szCs w:val="22"/>
        </w:rPr>
        <w:t xml:space="preserve">; most speeding vehicles were now travelling between 30mph and 35mph.  Request to ensure that the location was on  </w:t>
      </w:r>
    </w:p>
    <w:p w14:paraId="4D28F25B" w14:textId="0572CE42" w:rsidR="004562EC" w:rsidRDefault="00F00C58" w:rsidP="004562EC">
      <w:pPr>
        <w:ind w:right="-656"/>
        <w:rPr>
          <w:rFonts w:ascii="Arial" w:hAnsi="Arial" w:cs="Arial"/>
          <w:b/>
          <w:caps/>
          <w:sz w:val="22"/>
          <w:szCs w:val="22"/>
          <w:u w:val="single"/>
        </w:rPr>
      </w:pPr>
      <w:r>
        <w:rPr>
          <w:rFonts w:ascii="Arial" w:hAnsi="Arial" w:cs="Arial"/>
          <w:bCs/>
          <w:sz w:val="22"/>
          <w:szCs w:val="22"/>
        </w:rPr>
        <w:t xml:space="preserve">the Police’s official list.  </w:t>
      </w:r>
      <w:r w:rsidRPr="00BA2554">
        <w:rPr>
          <w:rFonts w:ascii="Arial" w:hAnsi="Arial" w:cs="Arial"/>
          <w:b/>
          <w:bCs/>
          <w:sz w:val="22"/>
          <w:szCs w:val="22"/>
        </w:rPr>
        <w:t>ACTION: Town Clerk</w:t>
      </w:r>
    </w:p>
    <w:p w14:paraId="15764819" w14:textId="7A10C27B" w:rsidR="005A446F" w:rsidRPr="00497AC8" w:rsidRDefault="00F00C58" w:rsidP="00F00C58">
      <w:pPr>
        <w:ind w:right="56"/>
        <w:rPr>
          <w:rFonts w:ascii="Arial" w:hAnsi="Arial" w:cs="Arial"/>
          <w:sz w:val="22"/>
          <w:szCs w:val="22"/>
        </w:rPr>
      </w:pPr>
      <w:r>
        <w:rPr>
          <w:rFonts w:ascii="Arial" w:hAnsi="Arial" w:cs="Arial"/>
          <w:b/>
          <w:sz w:val="22"/>
          <w:szCs w:val="22"/>
        </w:rPr>
        <w:t xml:space="preserve">610/19: </w:t>
      </w:r>
      <w:r w:rsidRPr="00F00C58">
        <w:rPr>
          <w:rFonts w:ascii="Arial" w:hAnsi="Arial" w:cs="Arial"/>
          <w:sz w:val="22"/>
          <w:szCs w:val="22"/>
          <w:u w:val="single"/>
        </w:rPr>
        <w:t>Min: 559/19:</w:t>
      </w:r>
      <w:r w:rsidRPr="00F00C58">
        <w:rPr>
          <w:rFonts w:ascii="Arial" w:hAnsi="Arial" w:cs="Arial"/>
          <w:bCs/>
          <w:sz w:val="22"/>
          <w:szCs w:val="22"/>
          <w:u w:val="single"/>
        </w:rPr>
        <w:t xml:space="preserve"> </w:t>
      </w:r>
      <w:r w:rsidRPr="00752674">
        <w:rPr>
          <w:rFonts w:ascii="Arial" w:hAnsi="Arial" w:cs="Arial"/>
          <w:bCs/>
          <w:sz w:val="22"/>
          <w:szCs w:val="22"/>
          <w:u w:val="single"/>
        </w:rPr>
        <w:t>Queen’s Hills School</w:t>
      </w:r>
      <w:r w:rsidRPr="00F00C58">
        <w:rPr>
          <w:rFonts w:ascii="Arial" w:hAnsi="Arial" w:cs="Arial"/>
          <w:bCs/>
          <w:sz w:val="22"/>
          <w:szCs w:val="22"/>
          <w:u w:val="single"/>
        </w:rPr>
        <w:t xml:space="preserve"> </w:t>
      </w:r>
      <w:r>
        <w:rPr>
          <w:rFonts w:ascii="Arial" w:hAnsi="Arial" w:cs="Arial"/>
          <w:bCs/>
          <w:sz w:val="22"/>
          <w:szCs w:val="22"/>
          <w:u w:val="single"/>
        </w:rPr>
        <w:t>- S</w:t>
      </w:r>
      <w:r w:rsidRPr="00752674">
        <w:rPr>
          <w:rFonts w:ascii="Arial" w:hAnsi="Arial" w:cs="Arial"/>
          <w:bCs/>
          <w:sz w:val="22"/>
          <w:szCs w:val="22"/>
          <w:u w:val="single"/>
        </w:rPr>
        <w:t xml:space="preserve">chool </w:t>
      </w:r>
      <w:r>
        <w:rPr>
          <w:rFonts w:ascii="Arial" w:hAnsi="Arial" w:cs="Arial"/>
          <w:bCs/>
          <w:sz w:val="22"/>
          <w:szCs w:val="22"/>
          <w:u w:val="single"/>
        </w:rPr>
        <w:t>C</w:t>
      </w:r>
      <w:r w:rsidRPr="00752674">
        <w:rPr>
          <w:rFonts w:ascii="Arial" w:hAnsi="Arial" w:cs="Arial"/>
          <w:bCs/>
          <w:sz w:val="22"/>
          <w:szCs w:val="22"/>
          <w:u w:val="single"/>
        </w:rPr>
        <w:t>ouncil visit</w:t>
      </w:r>
      <w:r w:rsidRPr="00F00C58">
        <w:rPr>
          <w:rFonts w:ascii="Arial" w:hAnsi="Arial" w:cs="Arial"/>
          <w:bCs/>
          <w:sz w:val="22"/>
          <w:szCs w:val="22"/>
        </w:rPr>
        <w:t>:  A request was made for the school to give CTC a presentation on their visit.</w:t>
      </w:r>
      <w:r>
        <w:rPr>
          <w:rFonts w:ascii="Arial" w:hAnsi="Arial" w:cs="Arial"/>
          <w:bCs/>
          <w:sz w:val="22"/>
          <w:szCs w:val="22"/>
        </w:rPr>
        <w:t xml:space="preserve">  </w:t>
      </w:r>
      <w:bookmarkEnd w:id="4"/>
      <w:r w:rsidR="005A446F" w:rsidRPr="00BA2554">
        <w:rPr>
          <w:rFonts w:ascii="Arial" w:hAnsi="Arial" w:cs="Arial"/>
          <w:b/>
          <w:bCs/>
          <w:sz w:val="22"/>
          <w:szCs w:val="22"/>
        </w:rPr>
        <w:t>ACTION: Town Clerk</w:t>
      </w:r>
    </w:p>
    <w:p w14:paraId="5B5A98C4" w14:textId="2B333E85" w:rsidR="00833E99" w:rsidRPr="00953D0E" w:rsidRDefault="00953D0E" w:rsidP="00833E99">
      <w:pPr>
        <w:ind w:right="56"/>
        <w:rPr>
          <w:rFonts w:ascii="Arial" w:hAnsi="Arial" w:cs="Arial"/>
          <w:bCs/>
          <w:sz w:val="22"/>
          <w:szCs w:val="22"/>
        </w:rPr>
      </w:pPr>
      <w:r>
        <w:rPr>
          <w:rFonts w:ascii="Arial" w:hAnsi="Arial" w:cs="Arial"/>
          <w:b/>
          <w:caps/>
          <w:sz w:val="22"/>
          <w:szCs w:val="22"/>
        </w:rPr>
        <w:t>611</w:t>
      </w:r>
      <w:r w:rsidRPr="00730F15">
        <w:rPr>
          <w:rFonts w:ascii="Arial" w:hAnsi="Arial" w:cs="Arial"/>
          <w:b/>
          <w:caps/>
          <w:sz w:val="22"/>
          <w:szCs w:val="22"/>
        </w:rPr>
        <w:t>/</w:t>
      </w:r>
      <w:r>
        <w:rPr>
          <w:rFonts w:ascii="Arial" w:hAnsi="Arial" w:cs="Arial"/>
          <w:b/>
          <w:caps/>
          <w:sz w:val="22"/>
          <w:szCs w:val="22"/>
        </w:rPr>
        <w:t xml:space="preserve">19: </w:t>
      </w:r>
      <w:r w:rsidRPr="00953D0E">
        <w:rPr>
          <w:rFonts w:ascii="Arial" w:hAnsi="Arial" w:cs="Arial"/>
          <w:bCs/>
          <w:sz w:val="22"/>
          <w:szCs w:val="22"/>
          <w:u w:val="single"/>
        </w:rPr>
        <w:t>Min:</w:t>
      </w:r>
      <w:r w:rsidRPr="00953D0E">
        <w:rPr>
          <w:rFonts w:ascii="Arial" w:hAnsi="Arial" w:cs="Arial"/>
          <w:b/>
          <w:sz w:val="22"/>
          <w:szCs w:val="22"/>
          <w:u w:val="single"/>
        </w:rPr>
        <w:t xml:space="preserve"> </w:t>
      </w:r>
      <w:r w:rsidRPr="00953D0E">
        <w:rPr>
          <w:rFonts w:ascii="Arial" w:hAnsi="Arial" w:cs="Arial"/>
          <w:bCs/>
          <w:sz w:val="22"/>
          <w:szCs w:val="22"/>
          <w:u w:val="single"/>
        </w:rPr>
        <w:t>577/19:</w:t>
      </w:r>
      <w:r>
        <w:rPr>
          <w:rFonts w:ascii="Arial" w:hAnsi="Arial" w:cs="Arial"/>
          <w:bCs/>
          <w:sz w:val="22"/>
          <w:szCs w:val="22"/>
        </w:rPr>
        <w:t xml:space="preserve"> </w:t>
      </w:r>
      <w:r w:rsidR="0030344D">
        <w:rPr>
          <w:rFonts w:ascii="Arial" w:hAnsi="Arial" w:cs="Arial"/>
          <w:bCs/>
          <w:sz w:val="22"/>
          <w:szCs w:val="22"/>
        </w:rPr>
        <w:t>Chairman’s letter to the Monitoring Officer.  As the final test was still under consideration the Chairman had sent a “holding” e-mail to acknowledge progress with details to follow.</w:t>
      </w:r>
    </w:p>
    <w:p w14:paraId="2426B00F" w14:textId="77777777" w:rsidR="002E0AF9" w:rsidRPr="002E0AF9" w:rsidRDefault="002E0AF9" w:rsidP="00936CD3">
      <w:pPr>
        <w:ind w:right="-656" w:hanging="360"/>
        <w:rPr>
          <w:rFonts w:ascii="Arial" w:hAnsi="Arial" w:cs="Arial"/>
          <w:b/>
          <w:caps/>
          <w:sz w:val="22"/>
          <w:szCs w:val="22"/>
          <w:u w:val="single"/>
        </w:rPr>
      </w:pPr>
    </w:p>
    <w:p w14:paraId="7A1BC91B" w14:textId="5DE7D1FF" w:rsidR="00936CD3" w:rsidRDefault="0030344D" w:rsidP="00DA6ACE">
      <w:pPr>
        <w:ind w:right="-656"/>
        <w:rPr>
          <w:rFonts w:ascii="Arial" w:hAnsi="Arial" w:cs="Arial"/>
          <w:b/>
          <w:caps/>
          <w:sz w:val="22"/>
          <w:szCs w:val="22"/>
          <w:u w:val="single"/>
        </w:rPr>
      </w:pPr>
      <w:r>
        <w:rPr>
          <w:rFonts w:ascii="Arial" w:hAnsi="Arial" w:cs="Arial"/>
          <w:b/>
          <w:caps/>
          <w:sz w:val="22"/>
          <w:szCs w:val="22"/>
        </w:rPr>
        <w:t>612</w:t>
      </w:r>
      <w:r w:rsidRPr="004F0C05">
        <w:rPr>
          <w:rFonts w:ascii="Arial" w:hAnsi="Arial" w:cs="Arial"/>
          <w:b/>
          <w:caps/>
          <w:sz w:val="22"/>
          <w:szCs w:val="22"/>
        </w:rPr>
        <w:t>/</w:t>
      </w:r>
      <w:r>
        <w:rPr>
          <w:rFonts w:ascii="Arial" w:hAnsi="Arial" w:cs="Arial"/>
          <w:b/>
          <w:caps/>
          <w:sz w:val="22"/>
          <w:szCs w:val="22"/>
        </w:rPr>
        <w:t>19:</w:t>
      </w:r>
      <w:r w:rsidRPr="004F0C05">
        <w:rPr>
          <w:rFonts w:ascii="Arial" w:hAnsi="Arial" w:cs="Arial"/>
          <w:b/>
          <w:caps/>
          <w:sz w:val="22"/>
          <w:szCs w:val="22"/>
        </w:rPr>
        <w:t xml:space="preserve"> </w:t>
      </w:r>
      <w:r w:rsidR="00940633">
        <w:rPr>
          <w:rFonts w:ascii="Arial" w:hAnsi="Arial" w:cs="Arial"/>
          <w:b/>
          <w:caps/>
          <w:sz w:val="22"/>
          <w:szCs w:val="22"/>
          <w:u w:val="single"/>
        </w:rPr>
        <w:t xml:space="preserve">RESOLVED </w:t>
      </w:r>
      <w:r w:rsidR="00936CD3" w:rsidRPr="002E0AF9">
        <w:rPr>
          <w:rFonts w:ascii="Arial" w:hAnsi="Arial" w:cs="Arial"/>
          <w:b/>
          <w:caps/>
          <w:sz w:val="22"/>
          <w:szCs w:val="22"/>
          <w:u w:val="single"/>
        </w:rPr>
        <w:t>To adjourn the meeting for 15 minutes’ public participation</w:t>
      </w:r>
    </w:p>
    <w:p w14:paraId="6666A8C1" w14:textId="35547D6B" w:rsidR="002E0AF9" w:rsidRDefault="0030344D" w:rsidP="00DA6ACE">
      <w:pPr>
        <w:ind w:right="-656"/>
        <w:rPr>
          <w:rFonts w:ascii="Arial" w:hAnsi="Arial" w:cs="Arial"/>
          <w:b/>
          <w:caps/>
          <w:sz w:val="22"/>
          <w:szCs w:val="22"/>
          <w:u w:val="single"/>
        </w:rPr>
      </w:pPr>
      <w:r w:rsidRPr="0030344D">
        <w:rPr>
          <w:rFonts w:ascii="Arial" w:hAnsi="Arial" w:cs="Arial"/>
          <w:b/>
          <w:sz w:val="22"/>
          <w:szCs w:val="22"/>
        </w:rPr>
        <w:t>Items raised:</w:t>
      </w:r>
      <w:r w:rsidR="00536DB9">
        <w:rPr>
          <w:rFonts w:ascii="Arial" w:hAnsi="Arial" w:cs="Arial"/>
          <w:bCs/>
          <w:sz w:val="22"/>
          <w:szCs w:val="22"/>
        </w:rPr>
        <w:t xml:space="preserve"> </w:t>
      </w:r>
      <w:r>
        <w:rPr>
          <w:rFonts w:ascii="Arial" w:hAnsi="Arial" w:cs="Arial"/>
          <w:bCs/>
          <w:sz w:val="22"/>
          <w:szCs w:val="22"/>
        </w:rPr>
        <w:t xml:space="preserve">Flooding in West End Avenue and Breydon Drive North.  Asbestos waste dumped on private land beyond Redbridge Lane. </w:t>
      </w:r>
      <w:r>
        <w:rPr>
          <w:rFonts w:ascii="Arial" w:hAnsi="Arial" w:cs="Arial"/>
          <w:b/>
          <w:sz w:val="22"/>
          <w:szCs w:val="22"/>
        </w:rPr>
        <w:t>T</w:t>
      </w:r>
      <w:r w:rsidR="00536DB9" w:rsidRPr="00940633">
        <w:rPr>
          <w:rFonts w:ascii="Arial" w:hAnsi="Arial" w:cs="Arial"/>
          <w:b/>
          <w:sz w:val="22"/>
          <w:szCs w:val="22"/>
        </w:rPr>
        <w:t xml:space="preserve">he meeting was </w:t>
      </w:r>
      <w:r w:rsidR="00940633" w:rsidRPr="00940633">
        <w:rPr>
          <w:rFonts w:ascii="Arial" w:hAnsi="Arial" w:cs="Arial"/>
          <w:b/>
          <w:sz w:val="22"/>
          <w:szCs w:val="22"/>
        </w:rPr>
        <w:t>reconvened</w:t>
      </w:r>
      <w:r w:rsidR="00E51DDD">
        <w:rPr>
          <w:rFonts w:ascii="Arial" w:hAnsi="Arial" w:cs="Arial"/>
          <w:bCs/>
          <w:sz w:val="22"/>
          <w:szCs w:val="22"/>
        </w:rPr>
        <w:t xml:space="preserve">. </w:t>
      </w:r>
    </w:p>
    <w:p w14:paraId="3712663C" w14:textId="77777777" w:rsidR="002E0AF9" w:rsidRPr="002E0AF9" w:rsidRDefault="002E0AF9" w:rsidP="00940633">
      <w:pPr>
        <w:ind w:right="-656"/>
        <w:rPr>
          <w:rFonts w:ascii="Arial" w:hAnsi="Arial" w:cs="Arial"/>
          <w:b/>
          <w:caps/>
          <w:sz w:val="22"/>
          <w:szCs w:val="22"/>
          <w:u w:val="single"/>
        </w:rPr>
      </w:pPr>
    </w:p>
    <w:p w14:paraId="16FF0EEA" w14:textId="2A8BE6F5" w:rsidR="00936CD3" w:rsidRDefault="00936CD3" w:rsidP="00DA6ACE">
      <w:pPr>
        <w:ind w:right="-658"/>
        <w:rPr>
          <w:rFonts w:ascii="Arial" w:hAnsi="Arial" w:cs="Arial"/>
          <w:sz w:val="22"/>
          <w:szCs w:val="22"/>
        </w:rPr>
      </w:pPr>
      <w:r w:rsidRPr="002E0AF9">
        <w:rPr>
          <w:rFonts w:ascii="Arial" w:hAnsi="Arial" w:cs="Arial"/>
          <w:b/>
          <w:caps/>
          <w:sz w:val="22"/>
          <w:szCs w:val="22"/>
          <w:u w:val="single"/>
        </w:rPr>
        <w:t>To make recommendations on planning applications and consultations, and</w:t>
      </w:r>
      <w:r w:rsidR="002E0AF9">
        <w:rPr>
          <w:rFonts w:ascii="Arial" w:hAnsi="Arial" w:cs="Arial"/>
          <w:b/>
          <w:caps/>
          <w:sz w:val="22"/>
          <w:szCs w:val="22"/>
          <w:u w:val="single"/>
        </w:rPr>
        <w:t xml:space="preserve"> </w:t>
      </w:r>
      <w:r w:rsidRPr="002E0AF9">
        <w:rPr>
          <w:rFonts w:ascii="Arial" w:hAnsi="Arial" w:cs="Arial"/>
          <w:b/>
          <w:caps/>
          <w:sz w:val="22"/>
          <w:szCs w:val="22"/>
          <w:u w:val="single"/>
        </w:rPr>
        <w:t>receive information on appeals &amp; other planning matters</w:t>
      </w:r>
      <w:r w:rsidRPr="002E0AF9">
        <w:rPr>
          <w:rFonts w:ascii="Arial" w:hAnsi="Arial" w:cs="Arial"/>
          <w:sz w:val="22"/>
          <w:szCs w:val="22"/>
        </w:rPr>
        <w:t xml:space="preserve">      </w:t>
      </w:r>
    </w:p>
    <w:p w14:paraId="51EBF575" w14:textId="371D12FD" w:rsidR="00936CD3" w:rsidRDefault="0030344D" w:rsidP="00936CD3">
      <w:pPr>
        <w:ind w:right="-658"/>
        <w:rPr>
          <w:rFonts w:ascii="Arial" w:hAnsi="Arial" w:cs="Arial"/>
          <w:b/>
          <w:sz w:val="22"/>
          <w:szCs w:val="22"/>
          <w:u w:val="single"/>
        </w:rPr>
      </w:pPr>
      <w:r>
        <w:rPr>
          <w:rFonts w:ascii="Arial" w:hAnsi="Arial" w:cs="Arial"/>
          <w:b/>
          <w:caps/>
          <w:sz w:val="22"/>
          <w:szCs w:val="22"/>
        </w:rPr>
        <w:t>61</w:t>
      </w:r>
      <w:r w:rsidR="00E4490B">
        <w:rPr>
          <w:rFonts w:ascii="Arial" w:hAnsi="Arial" w:cs="Arial"/>
          <w:b/>
          <w:caps/>
          <w:sz w:val="22"/>
          <w:szCs w:val="22"/>
        </w:rPr>
        <w:t>3</w:t>
      </w:r>
      <w:r w:rsidR="00DA6ACE" w:rsidRPr="004F0C05">
        <w:rPr>
          <w:rFonts w:ascii="Arial" w:hAnsi="Arial" w:cs="Arial"/>
          <w:b/>
          <w:caps/>
          <w:sz w:val="22"/>
          <w:szCs w:val="22"/>
        </w:rPr>
        <w:t>/</w:t>
      </w:r>
      <w:r w:rsidR="00DA6ACE">
        <w:rPr>
          <w:rFonts w:ascii="Arial" w:hAnsi="Arial" w:cs="Arial"/>
          <w:b/>
          <w:caps/>
          <w:sz w:val="22"/>
          <w:szCs w:val="22"/>
        </w:rPr>
        <w:t>19</w:t>
      </w:r>
      <w:r w:rsidR="00DA6ACE" w:rsidRPr="004F0C05">
        <w:rPr>
          <w:rFonts w:ascii="Arial" w:hAnsi="Arial" w:cs="Arial"/>
          <w:b/>
          <w:caps/>
          <w:sz w:val="22"/>
          <w:szCs w:val="22"/>
        </w:rPr>
        <w:t xml:space="preserve">: </w:t>
      </w:r>
      <w:r w:rsidR="00936CD3" w:rsidRPr="002E0AF9">
        <w:rPr>
          <w:rFonts w:ascii="Arial" w:hAnsi="Arial" w:cs="Arial"/>
          <w:b/>
          <w:sz w:val="22"/>
          <w:szCs w:val="22"/>
          <w:u w:val="single"/>
        </w:rPr>
        <w:t>a) Planning applications for consideration:</w:t>
      </w:r>
      <w:r w:rsidR="00793C6F" w:rsidRPr="00793C6F">
        <w:rPr>
          <w:rFonts w:ascii="Arial" w:hAnsi="Arial" w:cs="Arial"/>
          <w:b/>
          <w:sz w:val="22"/>
          <w:szCs w:val="22"/>
        </w:rPr>
        <w:t xml:space="preserve"> </w:t>
      </w:r>
      <w:r w:rsidR="00793C6F" w:rsidRPr="00793C6F">
        <w:rPr>
          <w:rFonts w:ascii="Arial" w:hAnsi="Arial" w:cs="Arial"/>
          <w:bCs/>
          <w:sz w:val="22"/>
          <w:szCs w:val="22"/>
        </w:rPr>
        <w:t xml:space="preserve">With the agreement of Council </w:t>
      </w:r>
      <w:r w:rsidR="00793C6F" w:rsidRPr="00793C6F">
        <w:rPr>
          <w:rFonts w:ascii="Arial" w:hAnsi="Arial" w:cs="Arial"/>
          <w:bCs/>
          <w:sz w:val="22"/>
          <w:szCs w:val="22"/>
          <w:u w:val="single"/>
        </w:rPr>
        <w:t>vi)</w:t>
      </w:r>
      <w:r w:rsidR="00793C6F" w:rsidRPr="00793C6F">
        <w:rPr>
          <w:rFonts w:ascii="Arial" w:hAnsi="Arial" w:cs="Arial"/>
          <w:bCs/>
          <w:sz w:val="22"/>
          <w:szCs w:val="22"/>
        </w:rPr>
        <w:t xml:space="preserve"> was taken first</w:t>
      </w:r>
      <w:r w:rsidR="00793C6F">
        <w:rPr>
          <w:rFonts w:ascii="Arial" w:hAnsi="Arial" w:cs="Arial"/>
          <w:bCs/>
          <w:sz w:val="22"/>
          <w:szCs w:val="22"/>
        </w:rPr>
        <w:t>.</w:t>
      </w:r>
    </w:p>
    <w:p w14:paraId="4AF8021E" w14:textId="77777777" w:rsidR="008F2AF4" w:rsidRDefault="00793C6F" w:rsidP="008F2AF4">
      <w:pPr>
        <w:ind w:right="-656"/>
        <w:rPr>
          <w:rFonts w:ascii="Arial" w:hAnsi="Arial" w:cs="Arial"/>
          <w:b/>
          <w:bCs/>
          <w:sz w:val="22"/>
          <w:szCs w:val="22"/>
          <w:lang w:val="en-US"/>
        </w:rPr>
      </w:pPr>
      <w:r w:rsidRPr="0030344D">
        <w:rPr>
          <w:rFonts w:ascii="Arial" w:hAnsi="Arial" w:cs="Arial"/>
          <w:sz w:val="22"/>
          <w:szCs w:val="22"/>
          <w:u w:val="single"/>
          <w:lang w:val="en-US"/>
        </w:rPr>
        <w:t>vi) 2019/2269:</w:t>
      </w:r>
      <w:r w:rsidRPr="0030344D">
        <w:rPr>
          <w:rFonts w:ascii="Arial" w:hAnsi="Arial" w:cs="Arial"/>
          <w:sz w:val="22"/>
          <w:szCs w:val="22"/>
          <w:lang w:val="en-US"/>
        </w:rPr>
        <w:t xml:space="preserve"> </w:t>
      </w:r>
      <w:r w:rsidRPr="0030344D">
        <w:rPr>
          <w:rFonts w:ascii="Arial" w:hAnsi="Arial" w:cs="Arial"/>
          <w:b/>
          <w:bCs/>
          <w:sz w:val="22"/>
          <w:szCs w:val="22"/>
          <w:lang w:val="en-US"/>
        </w:rPr>
        <w:t>Outline</w:t>
      </w:r>
      <w:r>
        <w:rPr>
          <w:rFonts w:ascii="Arial" w:hAnsi="Arial" w:cs="Arial"/>
          <w:sz w:val="22"/>
          <w:szCs w:val="22"/>
          <w:lang w:val="en-US"/>
        </w:rPr>
        <w:t>:</w:t>
      </w:r>
      <w:r w:rsidRPr="0030344D">
        <w:rPr>
          <w:rFonts w:ascii="Arial" w:hAnsi="Arial" w:cs="Arial"/>
          <w:sz w:val="22"/>
          <w:szCs w:val="22"/>
          <w:lang w:val="en-US"/>
        </w:rPr>
        <w:t xml:space="preserve"> Mr J Green - Land to Rear 26 West End Avenue - Proposed bungalow – </w:t>
      </w:r>
      <w:r>
        <w:rPr>
          <w:rFonts w:ascii="Arial" w:hAnsi="Arial" w:cs="Arial"/>
          <w:sz w:val="22"/>
          <w:szCs w:val="22"/>
          <w:lang w:val="en-US"/>
        </w:rPr>
        <w:t xml:space="preserve">Two neighbours gave presentations on the flooding aspects of this application. </w:t>
      </w:r>
      <w:r w:rsidRPr="00793C6F">
        <w:rPr>
          <w:rFonts w:ascii="Arial" w:hAnsi="Arial" w:cs="Arial"/>
          <w:b/>
          <w:bCs/>
          <w:sz w:val="22"/>
          <w:szCs w:val="22"/>
          <w:u w:val="single"/>
          <w:lang w:val="en-US"/>
        </w:rPr>
        <w:t>Comment:</w:t>
      </w:r>
      <w:r w:rsidRPr="00793C6F">
        <w:rPr>
          <w:rFonts w:ascii="Arial" w:hAnsi="Arial" w:cs="Arial"/>
          <w:b/>
          <w:bCs/>
          <w:sz w:val="22"/>
          <w:szCs w:val="22"/>
          <w:lang w:val="en-US"/>
        </w:rPr>
        <w:t xml:space="preserve"> This was very similar to </w:t>
      </w:r>
      <w:bookmarkStart w:id="8" w:name="_Hlk26199995"/>
      <w:r w:rsidRPr="00793C6F">
        <w:rPr>
          <w:rFonts w:ascii="Arial" w:hAnsi="Arial" w:cs="Arial"/>
          <w:b/>
          <w:bCs/>
          <w:sz w:val="22"/>
          <w:szCs w:val="22"/>
          <w:lang w:val="en-US"/>
        </w:rPr>
        <w:t>2019/0611</w:t>
      </w:r>
      <w:r>
        <w:rPr>
          <w:rFonts w:ascii="Arial" w:hAnsi="Arial" w:cs="Arial"/>
          <w:b/>
          <w:bCs/>
          <w:sz w:val="22"/>
          <w:szCs w:val="22"/>
          <w:lang w:val="en-US"/>
        </w:rPr>
        <w:t xml:space="preserve"> </w:t>
      </w:r>
      <w:bookmarkEnd w:id="8"/>
      <w:r>
        <w:rPr>
          <w:rFonts w:ascii="Arial" w:hAnsi="Arial" w:cs="Arial"/>
          <w:b/>
          <w:bCs/>
          <w:sz w:val="22"/>
          <w:szCs w:val="22"/>
          <w:lang w:val="en-US"/>
        </w:rPr>
        <w:t>which CTC had recommended for refusal</w:t>
      </w:r>
      <w:r w:rsidR="00BE3269">
        <w:rPr>
          <w:rFonts w:ascii="Arial" w:hAnsi="Arial" w:cs="Arial"/>
          <w:b/>
          <w:bCs/>
          <w:sz w:val="22"/>
          <w:szCs w:val="22"/>
          <w:lang w:val="en-US"/>
        </w:rPr>
        <w:t xml:space="preserve"> and which SNC had also refused. </w:t>
      </w:r>
      <w:r>
        <w:rPr>
          <w:rFonts w:ascii="Arial" w:hAnsi="Arial" w:cs="Arial"/>
          <w:b/>
          <w:bCs/>
          <w:sz w:val="22"/>
          <w:szCs w:val="22"/>
          <w:lang w:val="en-US"/>
        </w:rPr>
        <w:t xml:space="preserve">  The applicant had demolished a wall allowing surface water to flood the neighbour’s property behind </w:t>
      </w:r>
      <w:r w:rsidR="00BE3269">
        <w:rPr>
          <w:rFonts w:ascii="Arial" w:hAnsi="Arial" w:cs="Arial"/>
          <w:b/>
          <w:bCs/>
          <w:sz w:val="22"/>
          <w:szCs w:val="22"/>
          <w:lang w:val="en-US"/>
        </w:rPr>
        <w:t xml:space="preserve">and adjacent to </w:t>
      </w:r>
      <w:r>
        <w:rPr>
          <w:rFonts w:ascii="Arial" w:hAnsi="Arial" w:cs="Arial"/>
          <w:b/>
          <w:bCs/>
          <w:sz w:val="22"/>
          <w:szCs w:val="22"/>
          <w:lang w:val="en-US"/>
        </w:rPr>
        <w:t xml:space="preserve">the proposed divided site.  CTC reiterated its previous comments for </w:t>
      </w:r>
      <w:r w:rsidRPr="00793C6F">
        <w:rPr>
          <w:rFonts w:ascii="Arial" w:hAnsi="Arial" w:cs="Arial"/>
          <w:b/>
          <w:bCs/>
          <w:sz w:val="22"/>
          <w:szCs w:val="22"/>
          <w:lang w:val="en-US"/>
        </w:rPr>
        <w:t>2019/0611</w:t>
      </w:r>
      <w:r w:rsidR="008F2AF4">
        <w:rPr>
          <w:rFonts w:ascii="Arial" w:hAnsi="Arial" w:cs="Arial"/>
          <w:b/>
          <w:bCs/>
          <w:sz w:val="22"/>
          <w:szCs w:val="22"/>
          <w:lang w:val="en-US"/>
        </w:rPr>
        <w:t xml:space="preserve"> - </w:t>
      </w:r>
      <w:r w:rsidR="008F2AF4" w:rsidRPr="008F2AF4">
        <w:rPr>
          <w:rFonts w:ascii="Arial" w:hAnsi="Arial" w:cs="Arial"/>
          <w:b/>
          <w:bCs/>
          <w:sz w:val="22"/>
          <w:szCs w:val="22"/>
          <w:lang w:val="en-US"/>
        </w:rPr>
        <w:t>Overdevelopment of site - plot very restricted; Too close (Next to) to electric substation; Flooding - proposal would</w:t>
      </w:r>
      <w:r w:rsidR="008F2AF4">
        <w:rPr>
          <w:rFonts w:ascii="Arial" w:hAnsi="Arial" w:cs="Arial"/>
          <w:b/>
          <w:bCs/>
          <w:sz w:val="22"/>
          <w:szCs w:val="22"/>
          <w:lang w:val="en-US"/>
        </w:rPr>
        <w:t xml:space="preserve"> </w:t>
      </w:r>
      <w:r w:rsidR="008F2AF4" w:rsidRPr="008F2AF4">
        <w:rPr>
          <w:rFonts w:ascii="Arial" w:hAnsi="Arial" w:cs="Arial"/>
          <w:b/>
          <w:bCs/>
          <w:sz w:val="22"/>
          <w:szCs w:val="22"/>
          <w:lang w:val="en-US"/>
        </w:rPr>
        <w:t>exacerbate existing surface water flooding in the area - (neighbouring properties are subject to flooding) Other</w:t>
      </w:r>
      <w:r w:rsidR="008F2AF4">
        <w:rPr>
          <w:rFonts w:ascii="Arial" w:hAnsi="Arial" w:cs="Arial"/>
          <w:b/>
          <w:bCs/>
          <w:sz w:val="22"/>
          <w:szCs w:val="22"/>
          <w:lang w:val="en-US"/>
        </w:rPr>
        <w:t xml:space="preserve"> </w:t>
      </w:r>
      <w:r w:rsidR="008F2AF4" w:rsidRPr="008F2AF4">
        <w:rPr>
          <w:rFonts w:ascii="Arial" w:hAnsi="Arial" w:cs="Arial"/>
          <w:b/>
          <w:bCs/>
          <w:sz w:val="22"/>
          <w:szCs w:val="22"/>
          <w:lang w:val="en-US"/>
        </w:rPr>
        <w:t>grounds for objection in neighbours' letters were noted. Request for this to be called in to the DMC.</w:t>
      </w:r>
    </w:p>
    <w:p w14:paraId="39C6D6F2" w14:textId="303EBB1E" w:rsidR="00793C6F" w:rsidRDefault="008F2AF4" w:rsidP="008F2AF4">
      <w:pPr>
        <w:ind w:right="-656"/>
        <w:rPr>
          <w:rFonts w:ascii="Arial" w:hAnsi="Arial" w:cs="Arial"/>
          <w:sz w:val="22"/>
          <w:szCs w:val="22"/>
          <w:lang w:val="en-US"/>
        </w:rPr>
      </w:pPr>
      <w:r>
        <w:rPr>
          <w:rFonts w:ascii="Arial" w:hAnsi="Arial" w:cs="Arial"/>
          <w:b/>
          <w:bCs/>
          <w:sz w:val="22"/>
          <w:szCs w:val="22"/>
          <w:lang w:val="en-US"/>
        </w:rPr>
        <w:t>CTC also</w:t>
      </w:r>
      <w:r w:rsidR="00793C6F">
        <w:rPr>
          <w:rFonts w:ascii="Arial" w:hAnsi="Arial" w:cs="Arial"/>
          <w:b/>
          <w:bCs/>
          <w:sz w:val="22"/>
          <w:szCs w:val="22"/>
          <w:lang w:val="en-US"/>
        </w:rPr>
        <w:t xml:space="preserve"> concurred with the Planning Officer’s report on </w:t>
      </w:r>
      <w:r w:rsidR="00BE3269" w:rsidRPr="00BE3269">
        <w:rPr>
          <w:rFonts w:ascii="Arial" w:hAnsi="Arial" w:cs="Arial"/>
          <w:b/>
          <w:bCs/>
          <w:sz w:val="22"/>
          <w:szCs w:val="22"/>
          <w:lang w:val="en-US"/>
        </w:rPr>
        <w:t>2019/0611</w:t>
      </w:r>
      <w:r>
        <w:rPr>
          <w:rFonts w:ascii="Arial" w:hAnsi="Arial" w:cs="Arial"/>
          <w:b/>
          <w:bCs/>
          <w:sz w:val="22"/>
          <w:szCs w:val="22"/>
          <w:lang w:val="en-US"/>
        </w:rPr>
        <w:t xml:space="preserve"> - </w:t>
      </w:r>
      <w:r w:rsidRPr="008F2AF4">
        <w:rPr>
          <w:rFonts w:ascii="Arial" w:hAnsi="Arial" w:cs="Arial"/>
          <w:b/>
          <w:bCs/>
          <w:sz w:val="22"/>
          <w:szCs w:val="22"/>
          <w:lang w:val="en-US"/>
        </w:rPr>
        <w:t>1. The proposed development is considered contrary to Policies DM3.5 (criteria a) and</w:t>
      </w:r>
      <w:r>
        <w:rPr>
          <w:rFonts w:ascii="Arial" w:hAnsi="Arial" w:cs="Arial"/>
          <w:b/>
          <w:bCs/>
          <w:sz w:val="22"/>
          <w:szCs w:val="22"/>
          <w:lang w:val="en-US"/>
        </w:rPr>
        <w:t xml:space="preserve"> </w:t>
      </w:r>
      <w:r w:rsidRPr="008F2AF4">
        <w:rPr>
          <w:rFonts w:ascii="Arial" w:hAnsi="Arial" w:cs="Arial"/>
          <w:b/>
          <w:bCs/>
          <w:sz w:val="22"/>
          <w:szCs w:val="22"/>
          <w:lang w:val="en-US"/>
        </w:rPr>
        <w:t>DM3.8 of the Local Plan as the development is considered an unsatisfactory form of</w:t>
      </w:r>
      <w:r>
        <w:rPr>
          <w:rFonts w:ascii="Arial" w:hAnsi="Arial" w:cs="Arial"/>
          <w:b/>
          <w:bCs/>
          <w:sz w:val="22"/>
          <w:szCs w:val="22"/>
          <w:lang w:val="en-US"/>
        </w:rPr>
        <w:t xml:space="preserve"> </w:t>
      </w:r>
      <w:r w:rsidRPr="008F2AF4">
        <w:rPr>
          <w:rFonts w:ascii="Arial" w:hAnsi="Arial" w:cs="Arial"/>
          <w:b/>
          <w:bCs/>
          <w:sz w:val="22"/>
          <w:szCs w:val="22"/>
          <w:lang w:val="en-US"/>
        </w:rPr>
        <w:t>development due to the small nature of the plot which is further constrained by the</w:t>
      </w:r>
      <w:r>
        <w:rPr>
          <w:rFonts w:ascii="Arial" w:hAnsi="Arial" w:cs="Arial"/>
          <w:b/>
          <w:bCs/>
          <w:sz w:val="22"/>
          <w:szCs w:val="22"/>
          <w:lang w:val="en-US"/>
        </w:rPr>
        <w:t xml:space="preserve"> </w:t>
      </w:r>
      <w:r w:rsidRPr="008F2AF4">
        <w:rPr>
          <w:rFonts w:ascii="Arial" w:hAnsi="Arial" w:cs="Arial"/>
          <w:b/>
          <w:bCs/>
          <w:sz w:val="22"/>
          <w:szCs w:val="22"/>
          <w:lang w:val="en-US"/>
        </w:rPr>
        <w:t>presence of a substation thereby resulting in little amenity space for the new</w:t>
      </w:r>
      <w:r>
        <w:rPr>
          <w:rFonts w:ascii="Arial" w:hAnsi="Arial" w:cs="Arial"/>
          <w:b/>
          <w:bCs/>
          <w:sz w:val="22"/>
          <w:szCs w:val="22"/>
          <w:lang w:val="en-US"/>
        </w:rPr>
        <w:t xml:space="preserve"> </w:t>
      </w:r>
      <w:r w:rsidRPr="008F2AF4">
        <w:rPr>
          <w:rFonts w:ascii="Arial" w:hAnsi="Arial" w:cs="Arial"/>
          <w:b/>
          <w:bCs/>
          <w:sz w:val="22"/>
          <w:szCs w:val="22"/>
          <w:lang w:val="en-US"/>
        </w:rPr>
        <w:t>dwelling and a cramped appearance in the street scene.</w:t>
      </w:r>
      <w:r>
        <w:rPr>
          <w:rFonts w:ascii="Arial" w:hAnsi="Arial" w:cs="Arial"/>
          <w:b/>
          <w:bCs/>
          <w:sz w:val="22"/>
          <w:szCs w:val="22"/>
          <w:lang w:val="en-US"/>
        </w:rPr>
        <w:t xml:space="preserve">  </w:t>
      </w:r>
      <w:r w:rsidRPr="008F2AF4">
        <w:rPr>
          <w:rFonts w:ascii="Arial" w:hAnsi="Arial" w:cs="Arial"/>
          <w:b/>
          <w:bCs/>
          <w:sz w:val="22"/>
          <w:szCs w:val="22"/>
          <w:lang w:val="en-US"/>
        </w:rPr>
        <w:t>2. The development is also considered to contrary to Policies DM3.5 (criteria b) and</w:t>
      </w:r>
      <w:r>
        <w:rPr>
          <w:rFonts w:ascii="Arial" w:hAnsi="Arial" w:cs="Arial"/>
          <w:b/>
          <w:bCs/>
          <w:sz w:val="22"/>
          <w:szCs w:val="22"/>
          <w:lang w:val="en-US"/>
        </w:rPr>
        <w:t xml:space="preserve"> </w:t>
      </w:r>
      <w:r w:rsidRPr="008F2AF4">
        <w:rPr>
          <w:rFonts w:ascii="Arial" w:hAnsi="Arial" w:cs="Arial"/>
          <w:b/>
          <w:bCs/>
          <w:sz w:val="22"/>
          <w:szCs w:val="22"/>
          <w:lang w:val="en-US"/>
        </w:rPr>
        <w:t>DM3.13 as the dwelling would be overbearing on the neighbour to the north given</w:t>
      </w:r>
      <w:r>
        <w:rPr>
          <w:rFonts w:ascii="Arial" w:hAnsi="Arial" w:cs="Arial"/>
          <w:b/>
          <w:bCs/>
          <w:sz w:val="22"/>
          <w:szCs w:val="22"/>
          <w:lang w:val="en-US"/>
        </w:rPr>
        <w:t xml:space="preserve"> </w:t>
      </w:r>
      <w:r w:rsidRPr="008F2AF4">
        <w:rPr>
          <w:rFonts w:ascii="Arial" w:hAnsi="Arial" w:cs="Arial"/>
          <w:b/>
          <w:bCs/>
          <w:sz w:val="22"/>
          <w:szCs w:val="22"/>
          <w:lang w:val="en-US"/>
        </w:rPr>
        <w:t>the close proximity of the dwelling to the boundary and the change in levels from</w:t>
      </w:r>
      <w:r>
        <w:rPr>
          <w:rFonts w:ascii="Arial" w:hAnsi="Arial" w:cs="Arial"/>
          <w:b/>
          <w:bCs/>
          <w:sz w:val="22"/>
          <w:szCs w:val="22"/>
          <w:lang w:val="en-US"/>
        </w:rPr>
        <w:t xml:space="preserve"> </w:t>
      </w:r>
      <w:r w:rsidRPr="008F2AF4">
        <w:rPr>
          <w:rFonts w:ascii="Arial" w:hAnsi="Arial" w:cs="Arial"/>
          <w:b/>
          <w:bCs/>
          <w:sz w:val="22"/>
          <w:szCs w:val="22"/>
          <w:lang w:val="en-US"/>
        </w:rPr>
        <w:t>the fall in land from south to north.</w:t>
      </w:r>
    </w:p>
    <w:p w14:paraId="19FDE631" w14:textId="16ABF028" w:rsidR="00793C6F" w:rsidRPr="00BE3269" w:rsidRDefault="00BE3269" w:rsidP="00BE3269">
      <w:pPr>
        <w:pStyle w:val="BodyText"/>
        <w:rPr>
          <w:bCs/>
          <w:lang w:val="en-US"/>
        </w:rPr>
      </w:pPr>
      <w:r w:rsidRPr="00BE3269">
        <w:rPr>
          <w:bCs/>
          <w:lang w:val="en-US"/>
        </w:rPr>
        <w:t>RECOMMEND REFUSAL on all the above grounds.</w:t>
      </w:r>
    </w:p>
    <w:p w14:paraId="631748B5" w14:textId="2B6E075C" w:rsidR="00793C6F" w:rsidRDefault="00793C6F" w:rsidP="0030344D">
      <w:pPr>
        <w:ind w:right="-656"/>
        <w:rPr>
          <w:rFonts w:ascii="Arial" w:hAnsi="Arial" w:cs="Arial"/>
          <w:sz w:val="22"/>
          <w:szCs w:val="22"/>
          <w:lang w:val="en-US"/>
        </w:rPr>
      </w:pPr>
      <w:r>
        <w:rPr>
          <w:rFonts w:ascii="Arial" w:hAnsi="Arial" w:cs="Arial"/>
          <w:bCs/>
          <w:sz w:val="22"/>
          <w:szCs w:val="22"/>
        </w:rPr>
        <w:t>Two members of the public left at 7.52pm</w:t>
      </w:r>
    </w:p>
    <w:p w14:paraId="075E96C7" w14:textId="77777777" w:rsidR="00BE3269" w:rsidRDefault="00BE3269" w:rsidP="0030344D">
      <w:pPr>
        <w:ind w:right="-656"/>
        <w:rPr>
          <w:rFonts w:ascii="Arial" w:hAnsi="Arial" w:cs="Arial"/>
          <w:sz w:val="22"/>
          <w:szCs w:val="22"/>
          <w:u w:val="single"/>
        </w:rPr>
      </w:pPr>
    </w:p>
    <w:p w14:paraId="75A8851F" w14:textId="5D28F57D" w:rsidR="0030344D" w:rsidRPr="0030344D" w:rsidRDefault="0030344D" w:rsidP="0030344D">
      <w:pPr>
        <w:ind w:right="-656"/>
        <w:rPr>
          <w:rFonts w:ascii="Arial" w:hAnsi="Arial" w:cs="Arial"/>
          <w:b/>
          <w:bCs/>
          <w:sz w:val="22"/>
          <w:szCs w:val="22"/>
          <w:lang w:val="en-US"/>
        </w:rPr>
      </w:pPr>
      <w:r w:rsidRPr="0030344D">
        <w:rPr>
          <w:rFonts w:ascii="Arial" w:hAnsi="Arial" w:cs="Arial"/>
          <w:sz w:val="22"/>
          <w:szCs w:val="22"/>
          <w:u w:val="single"/>
        </w:rPr>
        <w:t>i)</w:t>
      </w:r>
      <w:r w:rsidRPr="0030344D">
        <w:rPr>
          <w:rFonts w:ascii="Arial" w:hAnsi="Arial" w:cs="Arial"/>
          <w:sz w:val="22"/>
          <w:szCs w:val="22"/>
          <w:u w:val="single"/>
          <w:lang w:val="en-US"/>
        </w:rPr>
        <w:t xml:space="preserve"> 2019/2197:</w:t>
      </w:r>
      <w:r w:rsidRPr="0030344D">
        <w:rPr>
          <w:rFonts w:ascii="Arial" w:hAnsi="Arial" w:cs="Arial"/>
          <w:sz w:val="22"/>
          <w:szCs w:val="22"/>
          <w:lang w:val="en-US"/>
        </w:rPr>
        <w:t xml:space="preserve"> Ms A Hudson - 56 West End, NR8 5AJ - Single storey rear infill extension to the side of the existing rear extension – </w:t>
      </w:r>
      <w:r w:rsidR="00793C6F" w:rsidRPr="00793C6F">
        <w:rPr>
          <w:rFonts w:ascii="Arial" w:hAnsi="Arial" w:cs="Arial"/>
          <w:b/>
          <w:bCs/>
          <w:sz w:val="22"/>
          <w:szCs w:val="22"/>
          <w:u w:val="single"/>
          <w:lang w:val="en-US"/>
        </w:rPr>
        <w:t>Comment:</w:t>
      </w:r>
      <w:r w:rsidR="00793C6F" w:rsidRPr="00793C6F">
        <w:rPr>
          <w:rFonts w:ascii="Arial" w:hAnsi="Arial" w:cs="Arial"/>
          <w:b/>
          <w:bCs/>
          <w:sz w:val="22"/>
          <w:szCs w:val="22"/>
          <w:lang w:val="en-US"/>
        </w:rPr>
        <w:t xml:space="preserve"> Query as to whether this would cut the light to the neighbouring property - APPROVE</w:t>
      </w:r>
    </w:p>
    <w:p w14:paraId="5D07EFDE" w14:textId="17283605" w:rsidR="0030344D" w:rsidRPr="0030344D" w:rsidRDefault="0030344D" w:rsidP="0030344D">
      <w:pPr>
        <w:ind w:right="-656"/>
        <w:rPr>
          <w:rFonts w:ascii="Arial" w:hAnsi="Arial" w:cs="Arial"/>
          <w:b/>
          <w:bCs/>
          <w:sz w:val="22"/>
          <w:szCs w:val="22"/>
          <w:lang w:val="en-US"/>
        </w:rPr>
      </w:pPr>
      <w:r w:rsidRPr="0030344D">
        <w:rPr>
          <w:rFonts w:ascii="Arial" w:hAnsi="Arial" w:cs="Arial"/>
          <w:sz w:val="22"/>
          <w:szCs w:val="22"/>
          <w:u w:val="single"/>
          <w:lang w:val="en-US"/>
        </w:rPr>
        <w:t>ii) 2019/2231:</w:t>
      </w:r>
      <w:r w:rsidRPr="0030344D">
        <w:rPr>
          <w:rFonts w:ascii="Arial" w:hAnsi="Arial" w:cs="Arial"/>
          <w:sz w:val="22"/>
          <w:szCs w:val="22"/>
          <w:lang w:val="en-US"/>
        </w:rPr>
        <w:t xml:space="preserve"> </w:t>
      </w:r>
      <w:r w:rsidRPr="0030344D">
        <w:rPr>
          <w:rFonts w:ascii="Arial" w:hAnsi="Arial" w:cs="Arial"/>
          <w:b/>
          <w:bCs/>
          <w:sz w:val="22"/>
          <w:szCs w:val="22"/>
          <w:lang w:val="en-US"/>
        </w:rPr>
        <w:t xml:space="preserve">Listed Building Consent: </w:t>
      </w:r>
      <w:r w:rsidRPr="0030344D">
        <w:rPr>
          <w:rFonts w:ascii="Arial" w:hAnsi="Arial" w:cs="Arial"/>
          <w:sz w:val="22"/>
          <w:szCs w:val="22"/>
          <w:lang w:val="en-US"/>
        </w:rPr>
        <w:t xml:space="preserve">Ms A Hudson - 56 West End, NR8 5AJ - Single storey rear infill extension to the side of the existing rear extension – </w:t>
      </w:r>
      <w:r w:rsidR="00793C6F" w:rsidRPr="00793C6F">
        <w:rPr>
          <w:rFonts w:ascii="Arial" w:hAnsi="Arial" w:cs="Arial"/>
          <w:b/>
          <w:bCs/>
          <w:sz w:val="22"/>
          <w:szCs w:val="22"/>
          <w:u w:val="single"/>
          <w:lang w:val="en-US"/>
        </w:rPr>
        <w:t>Comment:</w:t>
      </w:r>
      <w:r w:rsidR="00793C6F" w:rsidRPr="00793C6F">
        <w:rPr>
          <w:rFonts w:ascii="Arial" w:hAnsi="Arial" w:cs="Arial"/>
          <w:b/>
          <w:bCs/>
          <w:sz w:val="22"/>
          <w:szCs w:val="22"/>
          <w:lang w:val="en-US"/>
        </w:rPr>
        <w:t xml:space="preserve"> Query as to whether this would cut the light to the neighbouring property - APPROVE</w:t>
      </w:r>
    </w:p>
    <w:p w14:paraId="148A105C" w14:textId="5404D2C6" w:rsidR="0030344D" w:rsidRPr="0030344D" w:rsidRDefault="0030344D" w:rsidP="0030344D">
      <w:pPr>
        <w:ind w:right="-656"/>
        <w:rPr>
          <w:rFonts w:ascii="Arial" w:hAnsi="Arial" w:cs="Arial"/>
          <w:sz w:val="22"/>
          <w:szCs w:val="22"/>
          <w:lang w:val="en-US"/>
        </w:rPr>
      </w:pPr>
      <w:r w:rsidRPr="0030344D">
        <w:rPr>
          <w:rFonts w:ascii="Arial" w:hAnsi="Arial" w:cs="Arial"/>
          <w:sz w:val="22"/>
          <w:szCs w:val="22"/>
          <w:u w:val="single"/>
          <w:lang w:val="en-US"/>
        </w:rPr>
        <w:t>iii) 2019/2215:</w:t>
      </w:r>
      <w:r w:rsidRPr="0030344D">
        <w:rPr>
          <w:rFonts w:ascii="Arial" w:hAnsi="Arial" w:cs="Arial"/>
          <w:sz w:val="22"/>
          <w:szCs w:val="22"/>
          <w:lang w:val="en-US"/>
        </w:rPr>
        <w:t xml:space="preserve"> Mr Eric Pooley - Land Adjacent to Eastwood Lodge, Townhouse Road, - Proposed new dwelling - </w:t>
      </w:r>
      <w:r w:rsidR="00793C6F" w:rsidRPr="00793C6F">
        <w:rPr>
          <w:rFonts w:ascii="Arial" w:hAnsi="Arial" w:cs="Arial"/>
          <w:b/>
          <w:bCs/>
          <w:sz w:val="22"/>
          <w:szCs w:val="22"/>
          <w:lang w:val="en-US"/>
        </w:rPr>
        <w:t>APPROVE</w:t>
      </w:r>
    </w:p>
    <w:p w14:paraId="0FA264CE" w14:textId="7B623650" w:rsidR="0030344D" w:rsidRDefault="0030344D" w:rsidP="0030344D">
      <w:pPr>
        <w:ind w:right="-656"/>
        <w:rPr>
          <w:rFonts w:ascii="Arial" w:hAnsi="Arial" w:cs="Arial"/>
          <w:b/>
          <w:bCs/>
          <w:sz w:val="22"/>
          <w:szCs w:val="22"/>
          <w:lang w:val="en-US"/>
        </w:rPr>
      </w:pPr>
      <w:r w:rsidRPr="0030344D">
        <w:rPr>
          <w:rFonts w:ascii="Arial" w:hAnsi="Arial" w:cs="Arial"/>
          <w:sz w:val="22"/>
          <w:szCs w:val="22"/>
          <w:u w:val="single"/>
          <w:lang w:val="en-US"/>
        </w:rPr>
        <w:t>iv) 2019/2238:</w:t>
      </w:r>
      <w:r w:rsidRPr="0030344D">
        <w:rPr>
          <w:rFonts w:ascii="Arial" w:hAnsi="Arial" w:cs="Arial"/>
          <w:sz w:val="22"/>
          <w:szCs w:val="22"/>
          <w:lang w:val="en-US"/>
        </w:rPr>
        <w:t xml:space="preserve"> Mr &amp; Mrs P Nazar - 2 St Walstan’s Close, NR5 0TW - First floor side extension to form en-suite – </w:t>
      </w:r>
      <w:r w:rsidR="00E8692B" w:rsidRPr="00E8692B">
        <w:rPr>
          <w:rFonts w:ascii="Arial" w:hAnsi="Arial" w:cs="Arial"/>
          <w:b/>
          <w:bCs/>
          <w:sz w:val="22"/>
          <w:szCs w:val="22"/>
          <w:u w:val="single"/>
          <w:lang w:val="en-US"/>
        </w:rPr>
        <w:t>Comment:</w:t>
      </w:r>
      <w:r w:rsidR="00E8692B" w:rsidRPr="00E8692B">
        <w:rPr>
          <w:rFonts w:ascii="Arial" w:hAnsi="Arial" w:cs="Arial"/>
          <w:b/>
          <w:bCs/>
          <w:sz w:val="22"/>
          <w:szCs w:val="22"/>
          <w:lang w:val="en-US"/>
        </w:rPr>
        <w:t xml:space="preserve"> Doesn’t overlook neighbouring houses as properties are "staggered", though different from other extensions in the street </w:t>
      </w:r>
      <w:r w:rsidR="00793C6F">
        <w:rPr>
          <w:rFonts w:ascii="Arial" w:hAnsi="Arial" w:cs="Arial"/>
          <w:b/>
          <w:bCs/>
          <w:sz w:val="22"/>
          <w:szCs w:val="22"/>
          <w:lang w:val="en-US"/>
        </w:rPr>
        <w:t>–</w:t>
      </w:r>
      <w:r w:rsidR="00E8692B" w:rsidRPr="00E8692B">
        <w:rPr>
          <w:rFonts w:ascii="Arial" w:hAnsi="Arial" w:cs="Arial"/>
          <w:b/>
          <w:bCs/>
          <w:sz w:val="22"/>
          <w:szCs w:val="22"/>
          <w:lang w:val="en-US"/>
        </w:rPr>
        <w:t xml:space="preserve"> APPROVE</w:t>
      </w:r>
    </w:p>
    <w:p w14:paraId="5448F64F" w14:textId="4A54738B" w:rsidR="00793C6F" w:rsidRDefault="00D129FB" w:rsidP="0030344D">
      <w:pPr>
        <w:ind w:right="-656"/>
        <w:rPr>
          <w:rFonts w:ascii="Arial" w:hAnsi="Arial" w:cs="Arial"/>
          <w:sz w:val="22"/>
          <w:szCs w:val="22"/>
          <w:lang w:val="en-US"/>
        </w:rPr>
      </w:pPr>
      <w:r>
        <w:rPr>
          <w:rFonts w:ascii="Arial" w:hAnsi="Arial" w:cs="Arial"/>
          <w:b/>
          <w:sz w:val="22"/>
          <w:szCs w:val="22"/>
        </w:rPr>
        <w:lastRenderedPageBreak/>
        <w:t>614</w:t>
      </w:r>
      <w:r w:rsidRPr="00DA6ACE">
        <w:rPr>
          <w:rFonts w:ascii="Arial" w:hAnsi="Arial" w:cs="Arial"/>
          <w:b/>
          <w:sz w:val="22"/>
          <w:szCs w:val="22"/>
        </w:rPr>
        <w:t xml:space="preserve">/19: </w:t>
      </w:r>
      <w:r w:rsidR="00793C6F" w:rsidRPr="00793C6F">
        <w:rPr>
          <w:rFonts w:ascii="Arial" w:hAnsi="Arial" w:cs="Arial"/>
          <w:sz w:val="22"/>
          <w:szCs w:val="22"/>
          <w:lang w:val="en-US"/>
        </w:rPr>
        <w:t>SNC’s Director of Place arrived at 8.03pm</w:t>
      </w:r>
      <w:r w:rsidR="003A6AAF">
        <w:rPr>
          <w:rFonts w:ascii="Arial" w:hAnsi="Arial" w:cs="Arial"/>
          <w:sz w:val="22"/>
          <w:szCs w:val="22"/>
          <w:lang w:val="en-US"/>
        </w:rPr>
        <w:t>,</w:t>
      </w:r>
      <w:r w:rsidR="00803D50">
        <w:rPr>
          <w:rFonts w:ascii="Arial" w:hAnsi="Arial" w:cs="Arial"/>
          <w:sz w:val="22"/>
          <w:szCs w:val="22"/>
          <w:lang w:val="en-US"/>
        </w:rPr>
        <w:t xml:space="preserve"> and a further two members of the public left at 8.05pm </w:t>
      </w:r>
    </w:p>
    <w:p w14:paraId="79B71896" w14:textId="77777777" w:rsidR="00F13A12" w:rsidRPr="0030344D" w:rsidRDefault="00F13A12" w:rsidP="0030344D">
      <w:pPr>
        <w:ind w:right="-656"/>
        <w:rPr>
          <w:rFonts w:ascii="Arial" w:hAnsi="Arial" w:cs="Arial"/>
          <w:sz w:val="22"/>
          <w:szCs w:val="22"/>
          <w:lang w:val="en-US"/>
        </w:rPr>
      </w:pPr>
    </w:p>
    <w:p w14:paraId="6401DBF8" w14:textId="38BE9C1C" w:rsidR="0030344D" w:rsidRDefault="0030344D" w:rsidP="0030344D">
      <w:pPr>
        <w:ind w:right="-656"/>
        <w:rPr>
          <w:rFonts w:ascii="Arial" w:hAnsi="Arial" w:cs="Arial"/>
          <w:b/>
          <w:bCs/>
          <w:sz w:val="22"/>
          <w:szCs w:val="22"/>
          <w:lang w:val="en-US"/>
        </w:rPr>
      </w:pPr>
      <w:r w:rsidRPr="0030344D">
        <w:rPr>
          <w:rFonts w:ascii="Arial" w:hAnsi="Arial" w:cs="Arial"/>
          <w:sz w:val="22"/>
          <w:szCs w:val="22"/>
          <w:u w:val="single"/>
          <w:lang w:val="en-US"/>
        </w:rPr>
        <w:t xml:space="preserve">v) 2019/2267: </w:t>
      </w:r>
      <w:r w:rsidRPr="0030344D">
        <w:rPr>
          <w:rFonts w:ascii="Arial" w:hAnsi="Arial" w:cs="Arial"/>
          <w:sz w:val="22"/>
          <w:szCs w:val="22"/>
          <w:lang w:val="en-US"/>
        </w:rPr>
        <w:t xml:space="preserve">Mr I Reid - Unit 9B, John Hyrne Way - Construction of car park </w:t>
      </w:r>
      <w:r w:rsidR="00FD7800">
        <w:rPr>
          <w:rFonts w:ascii="Arial" w:hAnsi="Arial" w:cs="Arial"/>
          <w:sz w:val="22"/>
          <w:szCs w:val="22"/>
          <w:lang w:val="en-US"/>
        </w:rPr>
        <w:t>–</w:t>
      </w:r>
      <w:r w:rsidRPr="0030344D">
        <w:rPr>
          <w:rFonts w:ascii="Arial" w:hAnsi="Arial" w:cs="Arial"/>
          <w:sz w:val="22"/>
          <w:szCs w:val="22"/>
          <w:lang w:val="en-US"/>
        </w:rPr>
        <w:t xml:space="preserve"> </w:t>
      </w:r>
      <w:r w:rsidR="00FD7800" w:rsidRPr="00FD7800">
        <w:rPr>
          <w:rFonts w:ascii="Arial" w:hAnsi="Arial" w:cs="Arial"/>
          <w:b/>
          <w:bCs/>
          <w:sz w:val="22"/>
          <w:szCs w:val="22"/>
          <w:u w:val="single"/>
          <w:lang w:val="en-US"/>
        </w:rPr>
        <w:t>Comment:</w:t>
      </w:r>
      <w:r w:rsidR="00FD7800">
        <w:rPr>
          <w:rFonts w:ascii="Arial" w:hAnsi="Arial" w:cs="Arial"/>
          <w:sz w:val="22"/>
          <w:szCs w:val="22"/>
          <w:lang w:val="en-US"/>
        </w:rPr>
        <w:t xml:space="preserve"> </w:t>
      </w:r>
      <w:r w:rsidR="00C86B76" w:rsidRPr="00C86B76">
        <w:rPr>
          <w:rFonts w:ascii="Arial" w:hAnsi="Arial" w:cs="Arial"/>
          <w:b/>
          <w:bCs/>
          <w:sz w:val="22"/>
          <w:szCs w:val="22"/>
          <w:lang w:val="en-US"/>
        </w:rPr>
        <w:t xml:space="preserve">Concern was expressed that the </w:t>
      </w:r>
      <w:r w:rsidR="00C86B76">
        <w:rPr>
          <w:rFonts w:ascii="Arial" w:hAnsi="Arial" w:cs="Arial"/>
          <w:b/>
          <w:bCs/>
          <w:sz w:val="22"/>
          <w:szCs w:val="22"/>
          <w:lang w:val="en-US"/>
        </w:rPr>
        <w:t>original application had only been for a maintenance depot, not an emergency despatch centre</w:t>
      </w:r>
      <w:r w:rsidR="00DA49DF">
        <w:rPr>
          <w:rFonts w:ascii="Arial" w:hAnsi="Arial" w:cs="Arial"/>
          <w:b/>
          <w:bCs/>
          <w:sz w:val="22"/>
          <w:szCs w:val="22"/>
          <w:lang w:val="en-US"/>
        </w:rPr>
        <w:t xml:space="preserve"> and that conditions on the Highways attached to that permission had not been carried out.</w:t>
      </w:r>
      <w:r w:rsidR="00C86B76">
        <w:rPr>
          <w:rFonts w:ascii="Arial" w:hAnsi="Arial" w:cs="Arial"/>
          <w:b/>
          <w:bCs/>
          <w:sz w:val="22"/>
          <w:szCs w:val="22"/>
          <w:lang w:val="en-US"/>
        </w:rPr>
        <w:t xml:space="preserve">  There were already significant issues with the Longwater Interchange, where the local roads were at capacity and vehicles were known to have difficulty exiting the estate when called out on an emergency.</w:t>
      </w:r>
      <w:r w:rsidR="00113F41">
        <w:rPr>
          <w:rFonts w:ascii="Arial" w:hAnsi="Arial" w:cs="Arial"/>
          <w:b/>
          <w:bCs/>
          <w:sz w:val="22"/>
          <w:szCs w:val="22"/>
          <w:lang w:val="en-US"/>
        </w:rPr>
        <w:t xml:space="preserve">  One council</w:t>
      </w:r>
      <w:r w:rsidR="00DA49DF">
        <w:rPr>
          <w:rFonts w:ascii="Arial" w:hAnsi="Arial" w:cs="Arial"/>
          <w:b/>
          <w:bCs/>
          <w:sz w:val="22"/>
          <w:szCs w:val="22"/>
          <w:lang w:val="en-US"/>
        </w:rPr>
        <w:t>l</w:t>
      </w:r>
      <w:r w:rsidR="00113F41">
        <w:rPr>
          <w:rFonts w:ascii="Arial" w:hAnsi="Arial" w:cs="Arial"/>
          <w:b/>
          <w:bCs/>
          <w:sz w:val="22"/>
          <w:szCs w:val="22"/>
          <w:lang w:val="en-US"/>
        </w:rPr>
        <w:t>or in particular believed this depot should not be used for emergencies</w:t>
      </w:r>
      <w:r w:rsidR="00DA49DF">
        <w:rPr>
          <w:rFonts w:ascii="Arial" w:hAnsi="Arial" w:cs="Arial"/>
          <w:b/>
          <w:bCs/>
          <w:sz w:val="22"/>
          <w:szCs w:val="22"/>
          <w:lang w:val="en-US"/>
        </w:rPr>
        <w:t xml:space="preserve"> and questioned how it had been allowed to evolve from a maintenance depot to an emergency centre without the relevant Change of Use planning permission being granted.</w:t>
      </w:r>
    </w:p>
    <w:p w14:paraId="4036487B" w14:textId="77777777" w:rsidR="00DA49DF" w:rsidRDefault="00DA49DF" w:rsidP="0030344D">
      <w:pPr>
        <w:ind w:right="-656"/>
        <w:rPr>
          <w:rFonts w:ascii="Arial" w:hAnsi="Arial" w:cs="Arial"/>
          <w:sz w:val="22"/>
          <w:szCs w:val="22"/>
        </w:rPr>
      </w:pPr>
      <w:r>
        <w:rPr>
          <w:rFonts w:ascii="Arial" w:hAnsi="Arial" w:cs="Arial"/>
          <w:sz w:val="22"/>
          <w:szCs w:val="22"/>
        </w:rPr>
        <w:t>Cllr D Burrell left the meeting at 8.12pm and returned at 8.15pm.</w:t>
      </w:r>
    </w:p>
    <w:p w14:paraId="0F38D3A4" w14:textId="418D590F" w:rsidR="00DA49DF" w:rsidRDefault="00DA49DF" w:rsidP="0030344D">
      <w:pPr>
        <w:ind w:right="-656"/>
        <w:rPr>
          <w:rFonts w:ascii="Arial" w:hAnsi="Arial" w:cs="Arial"/>
          <w:sz w:val="22"/>
          <w:szCs w:val="22"/>
        </w:rPr>
      </w:pPr>
      <w:r w:rsidRPr="00DA49DF">
        <w:rPr>
          <w:rFonts w:ascii="Arial" w:hAnsi="Arial" w:cs="Arial"/>
          <w:sz w:val="22"/>
          <w:szCs w:val="22"/>
          <w:u w:val="single"/>
        </w:rPr>
        <w:t>PROPOSAL</w:t>
      </w:r>
      <w:r>
        <w:rPr>
          <w:rFonts w:ascii="Arial" w:hAnsi="Arial" w:cs="Arial"/>
          <w:sz w:val="22"/>
          <w:szCs w:val="22"/>
          <w:u w:val="single"/>
        </w:rPr>
        <w:t>:</w:t>
      </w:r>
      <w:r>
        <w:rPr>
          <w:rFonts w:ascii="Arial" w:hAnsi="Arial" w:cs="Arial"/>
          <w:sz w:val="22"/>
          <w:szCs w:val="22"/>
        </w:rPr>
        <w:t xml:space="preserve"> to refuse the application.  A recorded vote was requested.</w:t>
      </w:r>
    </w:p>
    <w:p w14:paraId="669E7B53" w14:textId="0B2202B0" w:rsidR="00DA49DF" w:rsidRDefault="00DA49DF" w:rsidP="0030344D">
      <w:pPr>
        <w:ind w:right="-656"/>
        <w:rPr>
          <w:rFonts w:ascii="Arial" w:hAnsi="Arial" w:cs="Arial"/>
          <w:sz w:val="22"/>
          <w:szCs w:val="22"/>
        </w:rPr>
      </w:pPr>
      <w:r w:rsidRPr="00DA49DF">
        <w:rPr>
          <w:rFonts w:ascii="Arial" w:hAnsi="Arial" w:cs="Arial"/>
          <w:sz w:val="22"/>
          <w:szCs w:val="22"/>
          <w:u w:val="single"/>
        </w:rPr>
        <w:t>For Refusal:</w:t>
      </w:r>
      <w:r>
        <w:rPr>
          <w:rFonts w:ascii="Arial" w:hAnsi="Arial" w:cs="Arial"/>
          <w:sz w:val="22"/>
          <w:szCs w:val="22"/>
        </w:rPr>
        <w:t xml:space="preserve"> - Cllrs J Flowerdew, C Mahn, S Long, M Bedford, T East</w:t>
      </w:r>
    </w:p>
    <w:p w14:paraId="7C70EF82" w14:textId="70DF4542" w:rsidR="00DA49DF" w:rsidRPr="00DA49DF" w:rsidRDefault="00DA49DF" w:rsidP="0030344D">
      <w:pPr>
        <w:ind w:right="-656"/>
        <w:rPr>
          <w:rFonts w:ascii="Arial" w:hAnsi="Arial" w:cs="Arial"/>
          <w:sz w:val="22"/>
          <w:szCs w:val="22"/>
        </w:rPr>
      </w:pPr>
      <w:r w:rsidRPr="00DA49DF">
        <w:rPr>
          <w:rFonts w:ascii="Arial" w:hAnsi="Arial" w:cs="Arial"/>
          <w:sz w:val="22"/>
          <w:szCs w:val="22"/>
          <w:u w:val="single"/>
        </w:rPr>
        <w:t>Against Refusal:</w:t>
      </w:r>
      <w:r w:rsidRPr="00DA49DF">
        <w:rPr>
          <w:rFonts w:ascii="Arial" w:hAnsi="Arial" w:cs="Arial"/>
          <w:sz w:val="22"/>
          <w:szCs w:val="22"/>
        </w:rPr>
        <w:t xml:space="preserve"> Cllrs L Glover, S Hannant, P O’Connor, J Newby, G Dole, G Jones, G B</w:t>
      </w:r>
      <w:r>
        <w:rPr>
          <w:rFonts w:ascii="Arial" w:hAnsi="Arial" w:cs="Arial"/>
          <w:sz w:val="22"/>
          <w:szCs w:val="22"/>
        </w:rPr>
        <w:t>l</w:t>
      </w:r>
      <w:r w:rsidRPr="00DA49DF">
        <w:rPr>
          <w:rFonts w:ascii="Arial" w:hAnsi="Arial" w:cs="Arial"/>
          <w:sz w:val="22"/>
          <w:szCs w:val="22"/>
        </w:rPr>
        <w:t>undell</w:t>
      </w:r>
      <w:r w:rsidR="00690E18">
        <w:rPr>
          <w:rFonts w:ascii="Arial" w:hAnsi="Arial" w:cs="Arial"/>
          <w:sz w:val="22"/>
          <w:szCs w:val="22"/>
        </w:rPr>
        <w:t>, J Amis</w:t>
      </w:r>
    </w:p>
    <w:p w14:paraId="469A9BD1" w14:textId="45123637" w:rsidR="00DA49DF" w:rsidRPr="00DA49DF" w:rsidRDefault="00DA49DF" w:rsidP="0030344D">
      <w:pPr>
        <w:ind w:right="-656"/>
        <w:rPr>
          <w:rFonts w:ascii="Arial" w:hAnsi="Arial" w:cs="Arial"/>
          <w:sz w:val="22"/>
          <w:szCs w:val="22"/>
          <w:u w:val="single"/>
        </w:rPr>
      </w:pPr>
      <w:r>
        <w:rPr>
          <w:rFonts w:ascii="Arial" w:hAnsi="Arial" w:cs="Arial"/>
          <w:sz w:val="22"/>
          <w:szCs w:val="22"/>
          <w:u w:val="single"/>
        </w:rPr>
        <w:t>Abstentions:</w:t>
      </w:r>
      <w:r w:rsidRPr="00DA49DF">
        <w:rPr>
          <w:rFonts w:ascii="Arial" w:hAnsi="Arial" w:cs="Arial"/>
          <w:sz w:val="22"/>
          <w:szCs w:val="22"/>
        </w:rPr>
        <w:t xml:space="preserve"> D Burrell, J Knights</w:t>
      </w:r>
      <w:r>
        <w:rPr>
          <w:rFonts w:ascii="Arial" w:hAnsi="Arial" w:cs="Arial"/>
          <w:sz w:val="22"/>
          <w:szCs w:val="22"/>
        </w:rPr>
        <w:t>, T Laidlaw</w:t>
      </w:r>
    </w:p>
    <w:p w14:paraId="284FCEF7" w14:textId="6F9BBB1A" w:rsidR="00DA49DF" w:rsidRPr="00FA066D" w:rsidRDefault="00BA2079" w:rsidP="0030344D">
      <w:pPr>
        <w:ind w:right="-656"/>
        <w:rPr>
          <w:rFonts w:ascii="Arial" w:hAnsi="Arial" w:cs="Arial"/>
          <w:b/>
          <w:bCs/>
          <w:sz w:val="22"/>
          <w:szCs w:val="22"/>
        </w:rPr>
      </w:pPr>
      <w:bookmarkStart w:id="9" w:name="_Hlk26259288"/>
      <w:r>
        <w:rPr>
          <w:rFonts w:ascii="Arial" w:hAnsi="Arial" w:cs="Arial"/>
          <w:b/>
          <w:bCs/>
          <w:sz w:val="22"/>
          <w:szCs w:val="22"/>
        </w:rPr>
        <w:t xml:space="preserve">It was </w:t>
      </w:r>
      <w:r w:rsidR="00FA066D" w:rsidRPr="00FA066D">
        <w:rPr>
          <w:rFonts w:ascii="Arial" w:hAnsi="Arial" w:cs="Arial"/>
          <w:b/>
          <w:bCs/>
          <w:sz w:val="22"/>
          <w:szCs w:val="22"/>
        </w:rPr>
        <w:t xml:space="preserve">RESOLVED </w:t>
      </w:r>
      <w:bookmarkEnd w:id="9"/>
      <w:r w:rsidR="00FA066D" w:rsidRPr="00FA066D">
        <w:rPr>
          <w:rFonts w:ascii="Arial" w:hAnsi="Arial" w:cs="Arial"/>
          <w:b/>
          <w:bCs/>
          <w:sz w:val="22"/>
          <w:szCs w:val="22"/>
        </w:rPr>
        <w:t xml:space="preserve">to </w:t>
      </w:r>
      <w:r w:rsidR="00FA066D">
        <w:rPr>
          <w:rFonts w:ascii="Arial" w:hAnsi="Arial" w:cs="Arial"/>
          <w:b/>
          <w:bCs/>
          <w:sz w:val="22"/>
          <w:szCs w:val="22"/>
        </w:rPr>
        <w:t xml:space="preserve">recommend </w:t>
      </w:r>
      <w:r w:rsidRPr="00FA066D">
        <w:rPr>
          <w:rFonts w:ascii="Arial" w:hAnsi="Arial" w:cs="Arial"/>
          <w:b/>
          <w:bCs/>
          <w:sz w:val="22"/>
          <w:szCs w:val="22"/>
        </w:rPr>
        <w:t>APPROV</w:t>
      </w:r>
      <w:r>
        <w:rPr>
          <w:rFonts w:ascii="Arial" w:hAnsi="Arial" w:cs="Arial"/>
          <w:b/>
          <w:bCs/>
          <w:sz w:val="22"/>
          <w:szCs w:val="22"/>
        </w:rPr>
        <w:t>AL</w:t>
      </w:r>
      <w:r w:rsidR="00FA066D" w:rsidRPr="00FA066D">
        <w:rPr>
          <w:rFonts w:ascii="Arial" w:hAnsi="Arial" w:cs="Arial"/>
          <w:b/>
          <w:bCs/>
          <w:sz w:val="22"/>
          <w:szCs w:val="22"/>
        </w:rPr>
        <w:t xml:space="preserve"> with the above comments</w:t>
      </w:r>
    </w:p>
    <w:p w14:paraId="780AC245" w14:textId="77777777" w:rsidR="00FA066D" w:rsidRPr="0030344D" w:rsidRDefault="00FA066D" w:rsidP="0030344D">
      <w:pPr>
        <w:ind w:right="-656"/>
        <w:rPr>
          <w:rFonts w:ascii="Arial" w:hAnsi="Arial" w:cs="Arial"/>
          <w:sz w:val="22"/>
          <w:szCs w:val="22"/>
        </w:rPr>
      </w:pPr>
    </w:p>
    <w:p w14:paraId="36165CC7" w14:textId="2F2F0493" w:rsidR="0030344D" w:rsidRPr="0030344D" w:rsidRDefault="0030344D" w:rsidP="0030344D">
      <w:pPr>
        <w:ind w:right="-656"/>
        <w:rPr>
          <w:rFonts w:ascii="Arial" w:hAnsi="Arial" w:cs="Arial"/>
          <w:sz w:val="22"/>
          <w:szCs w:val="22"/>
          <w:lang w:val="en-US"/>
        </w:rPr>
      </w:pPr>
      <w:r w:rsidRPr="0030344D">
        <w:rPr>
          <w:rFonts w:ascii="Arial" w:hAnsi="Arial" w:cs="Arial"/>
          <w:sz w:val="22"/>
          <w:szCs w:val="22"/>
          <w:u w:val="single"/>
          <w:lang w:val="en-US"/>
        </w:rPr>
        <w:t>vii) 2019/2272:</w:t>
      </w:r>
      <w:r w:rsidRPr="0030344D">
        <w:rPr>
          <w:rFonts w:ascii="Arial" w:hAnsi="Arial" w:cs="Arial"/>
          <w:sz w:val="22"/>
          <w:szCs w:val="22"/>
          <w:lang w:val="en-US"/>
        </w:rPr>
        <w:t xml:space="preserve"> Mr &amp; Mrs L Delaney - 36 Kabin Road, NR5 0LW - Single storey front and rear/side extensions to include internal alterations, with revised material colours (</w:t>
      </w:r>
      <w:r w:rsidRPr="0030344D">
        <w:rPr>
          <w:rFonts w:ascii="Arial" w:hAnsi="Arial" w:cs="Arial"/>
          <w:b/>
          <w:bCs/>
          <w:sz w:val="22"/>
          <w:szCs w:val="22"/>
          <w:lang w:val="en-US"/>
        </w:rPr>
        <w:t>re-submission of 2019/0637)</w:t>
      </w:r>
      <w:r w:rsidRPr="0030344D">
        <w:rPr>
          <w:rFonts w:ascii="Arial" w:hAnsi="Arial" w:cs="Arial"/>
          <w:sz w:val="22"/>
          <w:szCs w:val="22"/>
          <w:lang w:val="en-US"/>
        </w:rPr>
        <w:t xml:space="preserve"> – </w:t>
      </w:r>
    </w:p>
    <w:p w14:paraId="1128A37E" w14:textId="24E16946" w:rsidR="0030344D" w:rsidRPr="00D129FB" w:rsidRDefault="00231118" w:rsidP="00D129FB">
      <w:pPr>
        <w:ind w:right="-658"/>
        <w:rPr>
          <w:rFonts w:ascii="Arial" w:hAnsi="Arial" w:cs="Arial"/>
          <w:b/>
          <w:sz w:val="22"/>
          <w:szCs w:val="22"/>
        </w:rPr>
      </w:pPr>
      <w:r w:rsidRPr="00231118">
        <w:rPr>
          <w:rFonts w:ascii="Arial" w:hAnsi="Arial" w:cs="Arial"/>
          <w:b/>
          <w:sz w:val="22"/>
          <w:szCs w:val="22"/>
          <w:u w:val="single"/>
        </w:rPr>
        <w:t>Comment:</w:t>
      </w:r>
      <w:r w:rsidRPr="00231118">
        <w:rPr>
          <w:rFonts w:ascii="Arial" w:hAnsi="Arial" w:cs="Arial"/>
          <w:b/>
          <w:sz w:val="22"/>
          <w:szCs w:val="22"/>
        </w:rPr>
        <w:t xml:space="preserve">  CTC had approved 2019/0637.  The revisions were mostly internal with wider doors and a narrow entrance.  Previously CTC had queried whether the large extension might overshadow the neighbour's property - APPROVE</w:t>
      </w:r>
    </w:p>
    <w:p w14:paraId="1D5B9301" w14:textId="77777777" w:rsidR="00D129FB" w:rsidRDefault="00D129FB" w:rsidP="00612702">
      <w:pPr>
        <w:ind w:right="56"/>
        <w:rPr>
          <w:rFonts w:ascii="Arial" w:hAnsi="Arial" w:cs="Arial"/>
          <w:b/>
          <w:sz w:val="22"/>
          <w:szCs w:val="22"/>
        </w:rPr>
      </w:pPr>
    </w:p>
    <w:p w14:paraId="05E295E1" w14:textId="34486722" w:rsidR="00E91F09" w:rsidRDefault="00F13A12" w:rsidP="00612702">
      <w:pPr>
        <w:ind w:right="56"/>
        <w:rPr>
          <w:rFonts w:ascii="Arial" w:hAnsi="Arial" w:cs="Arial"/>
          <w:bCs/>
          <w:sz w:val="22"/>
          <w:szCs w:val="22"/>
        </w:rPr>
      </w:pPr>
      <w:r>
        <w:rPr>
          <w:rFonts w:ascii="Arial" w:hAnsi="Arial" w:cs="Arial"/>
          <w:b/>
          <w:sz w:val="22"/>
          <w:szCs w:val="22"/>
        </w:rPr>
        <w:t>61</w:t>
      </w:r>
      <w:r w:rsidR="00E4490B">
        <w:rPr>
          <w:rFonts w:ascii="Arial" w:hAnsi="Arial" w:cs="Arial"/>
          <w:b/>
          <w:sz w:val="22"/>
          <w:szCs w:val="22"/>
        </w:rPr>
        <w:t>5</w:t>
      </w:r>
      <w:r w:rsidR="005205EA" w:rsidRPr="00497AC8">
        <w:rPr>
          <w:rFonts w:ascii="Arial" w:hAnsi="Arial" w:cs="Arial"/>
          <w:b/>
          <w:sz w:val="22"/>
          <w:szCs w:val="22"/>
        </w:rPr>
        <w:t>/19</w:t>
      </w:r>
      <w:r w:rsidR="005205EA" w:rsidRPr="00497AC8">
        <w:rPr>
          <w:rFonts w:ascii="Arial" w:hAnsi="Arial" w:cs="Arial"/>
          <w:bCs/>
          <w:sz w:val="22"/>
          <w:szCs w:val="22"/>
        </w:rPr>
        <w:t>:</w:t>
      </w:r>
      <w:r w:rsidR="005205EA">
        <w:rPr>
          <w:rFonts w:ascii="Arial" w:hAnsi="Arial" w:cs="Arial"/>
          <w:bCs/>
          <w:sz w:val="22"/>
          <w:szCs w:val="22"/>
        </w:rPr>
        <w:t xml:space="preserve"> </w:t>
      </w:r>
      <w:r w:rsidR="00E91F09">
        <w:rPr>
          <w:rFonts w:ascii="Arial" w:hAnsi="Arial" w:cs="Arial"/>
          <w:bCs/>
          <w:sz w:val="22"/>
          <w:szCs w:val="22"/>
        </w:rPr>
        <w:t>Given that time was short Item 9d) was taken next</w:t>
      </w:r>
      <w:r w:rsidR="00817E71">
        <w:rPr>
          <w:rFonts w:ascii="Arial" w:hAnsi="Arial" w:cs="Arial"/>
          <w:bCs/>
          <w:sz w:val="22"/>
          <w:szCs w:val="22"/>
        </w:rPr>
        <w:t xml:space="preserve"> with the approval of Council</w:t>
      </w:r>
      <w:r w:rsidR="00D129FB">
        <w:rPr>
          <w:rFonts w:ascii="Arial" w:hAnsi="Arial" w:cs="Arial"/>
          <w:bCs/>
          <w:sz w:val="22"/>
          <w:szCs w:val="22"/>
        </w:rPr>
        <w:t>.</w:t>
      </w:r>
      <w:r w:rsidR="00CE689B">
        <w:rPr>
          <w:rFonts w:ascii="Arial" w:hAnsi="Arial" w:cs="Arial"/>
          <w:bCs/>
          <w:sz w:val="22"/>
          <w:szCs w:val="22"/>
        </w:rPr>
        <w:t xml:space="preserve">  The remaining members of the public </w:t>
      </w:r>
      <w:bookmarkStart w:id="10" w:name="_Hlk26262739"/>
      <w:r w:rsidR="00CE689B">
        <w:rPr>
          <w:rFonts w:ascii="Arial" w:hAnsi="Arial" w:cs="Arial"/>
          <w:bCs/>
          <w:sz w:val="22"/>
          <w:szCs w:val="22"/>
        </w:rPr>
        <w:t>left the meeting.</w:t>
      </w:r>
      <w:bookmarkEnd w:id="10"/>
    </w:p>
    <w:p w14:paraId="71B60066" w14:textId="77777777" w:rsidR="00E91F09" w:rsidRDefault="00E91F09" w:rsidP="00612702">
      <w:pPr>
        <w:ind w:right="56"/>
        <w:rPr>
          <w:rFonts w:ascii="Arial" w:hAnsi="Arial" w:cs="Arial"/>
          <w:bCs/>
          <w:sz w:val="22"/>
          <w:szCs w:val="22"/>
        </w:rPr>
      </w:pPr>
    </w:p>
    <w:p w14:paraId="56423BC2" w14:textId="45FB788A" w:rsidR="00E264B5" w:rsidRDefault="00E264B5" w:rsidP="00E264B5">
      <w:pPr>
        <w:ind w:right="-656"/>
        <w:rPr>
          <w:rFonts w:ascii="Arial" w:hAnsi="Arial" w:cs="Arial"/>
          <w:b/>
          <w:sz w:val="22"/>
          <w:szCs w:val="22"/>
        </w:rPr>
      </w:pPr>
      <w:r w:rsidRPr="00962B15">
        <w:rPr>
          <w:rFonts w:ascii="Arial" w:hAnsi="Arial" w:cs="Arial"/>
          <w:b/>
          <w:caps/>
          <w:sz w:val="22"/>
          <w:szCs w:val="22"/>
          <w:u w:val="single"/>
        </w:rPr>
        <w:t>Finance Matters</w:t>
      </w:r>
      <w:r w:rsidRPr="00497AC8">
        <w:rPr>
          <w:rFonts w:ascii="Arial" w:hAnsi="Arial" w:cs="Arial"/>
          <w:b/>
          <w:sz w:val="22"/>
          <w:szCs w:val="22"/>
        </w:rPr>
        <w:t xml:space="preserve"> </w:t>
      </w:r>
    </w:p>
    <w:p w14:paraId="6F058437" w14:textId="7029BFA1" w:rsidR="003A6AAF" w:rsidRPr="003A6AAF" w:rsidRDefault="00B56774" w:rsidP="003A6AAF">
      <w:pPr>
        <w:ind w:right="-656"/>
        <w:rPr>
          <w:rFonts w:ascii="Arial" w:hAnsi="Arial" w:cs="Arial"/>
          <w:sz w:val="22"/>
          <w:szCs w:val="22"/>
        </w:rPr>
      </w:pPr>
      <w:r>
        <w:rPr>
          <w:rFonts w:ascii="Arial" w:hAnsi="Arial" w:cs="Arial"/>
          <w:b/>
          <w:caps/>
          <w:sz w:val="22"/>
          <w:szCs w:val="22"/>
        </w:rPr>
        <w:t xml:space="preserve">616/19: </w:t>
      </w:r>
      <w:r w:rsidR="003A6AAF" w:rsidRPr="003A6AAF">
        <w:rPr>
          <w:rFonts w:ascii="Arial" w:hAnsi="Arial" w:cs="Arial"/>
          <w:sz w:val="22"/>
          <w:szCs w:val="22"/>
          <w:u w:val="single"/>
        </w:rPr>
        <w:t>d) To consider the request for a donation of £120 for 3 months’ room hire and use of CTC office facilities for promotional flyers for “Talk &amp; Tea” community group:</w:t>
      </w:r>
      <w:r w:rsidR="003A6AAF">
        <w:rPr>
          <w:rFonts w:ascii="Arial" w:hAnsi="Arial" w:cs="Arial"/>
          <w:sz w:val="22"/>
          <w:szCs w:val="22"/>
        </w:rPr>
        <w:t xml:space="preserve"> The organiser explained this was a “n</w:t>
      </w:r>
      <w:r w:rsidR="003A6AAF" w:rsidRPr="003A6AAF">
        <w:rPr>
          <w:rFonts w:ascii="Arial" w:hAnsi="Arial" w:cs="Arial"/>
          <w:sz w:val="22"/>
          <w:szCs w:val="22"/>
        </w:rPr>
        <w:t>ot-for-profit</w:t>
      </w:r>
      <w:r w:rsidR="003A6AAF">
        <w:rPr>
          <w:rFonts w:ascii="Arial" w:hAnsi="Arial" w:cs="Arial"/>
          <w:sz w:val="22"/>
          <w:szCs w:val="22"/>
        </w:rPr>
        <w:t>”</w:t>
      </w:r>
      <w:r w:rsidR="003A6AAF" w:rsidRPr="003A6AAF">
        <w:rPr>
          <w:rFonts w:ascii="Arial" w:hAnsi="Arial" w:cs="Arial"/>
          <w:sz w:val="22"/>
          <w:szCs w:val="22"/>
        </w:rPr>
        <w:t xml:space="preserve"> </w:t>
      </w:r>
      <w:r w:rsidR="003A6AAF" w:rsidRPr="00BA2079">
        <w:rPr>
          <w:rFonts w:ascii="Arial" w:hAnsi="Arial" w:cs="Arial"/>
          <w:sz w:val="22"/>
          <w:szCs w:val="22"/>
        </w:rPr>
        <w:t>group for people to meet with dementia and mental health issues.  It was mainly games and crafts and the plan was for it to become self-sufficient.  Numbers had reached 16-20 visitors</w:t>
      </w:r>
      <w:r w:rsidR="00BA2079">
        <w:rPr>
          <w:rFonts w:ascii="Arial" w:hAnsi="Arial" w:cs="Arial"/>
          <w:sz w:val="22"/>
          <w:szCs w:val="22"/>
        </w:rPr>
        <w:t>.  Cllrs G Dole and J Newby had also attended.</w:t>
      </w:r>
    </w:p>
    <w:p w14:paraId="5B4C11A9" w14:textId="1B83810F" w:rsidR="00E264B5" w:rsidRDefault="00BA2079" w:rsidP="00E264B5">
      <w:pPr>
        <w:ind w:right="-656"/>
        <w:rPr>
          <w:rFonts w:ascii="Arial" w:hAnsi="Arial" w:cs="Arial"/>
          <w:b/>
          <w:bCs/>
          <w:sz w:val="22"/>
          <w:szCs w:val="22"/>
        </w:rPr>
      </w:pPr>
      <w:r>
        <w:rPr>
          <w:rFonts w:ascii="Arial" w:hAnsi="Arial" w:cs="Arial"/>
          <w:b/>
          <w:bCs/>
          <w:sz w:val="22"/>
          <w:szCs w:val="22"/>
        </w:rPr>
        <w:t xml:space="preserve">It was </w:t>
      </w:r>
      <w:r w:rsidRPr="00FA066D">
        <w:rPr>
          <w:rFonts w:ascii="Arial" w:hAnsi="Arial" w:cs="Arial"/>
          <w:b/>
          <w:bCs/>
          <w:sz w:val="22"/>
          <w:szCs w:val="22"/>
        </w:rPr>
        <w:t>RESOLVED</w:t>
      </w:r>
      <w:r>
        <w:rPr>
          <w:rFonts w:ascii="Arial" w:hAnsi="Arial" w:cs="Arial"/>
          <w:b/>
          <w:bCs/>
          <w:sz w:val="22"/>
          <w:szCs w:val="22"/>
        </w:rPr>
        <w:t xml:space="preserve"> to grant the £120 for 3 months’ room hire from the Permitted Powers grants and to give office support to the group.</w:t>
      </w:r>
    </w:p>
    <w:p w14:paraId="1EFAD0D4" w14:textId="172A0738" w:rsidR="00BA2079" w:rsidRDefault="00BA2079" w:rsidP="00E264B5">
      <w:pPr>
        <w:ind w:right="-656"/>
        <w:rPr>
          <w:rFonts w:ascii="Arial" w:hAnsi="Arial" w:cs="Arial"/>
          <w:b/>
          <w:bCs/>
          <w:sz w:val="22"/>
          <w:szCs w:val="22"/>
        </w:rPr>
      </w:pPr>
    </w:p>
    <w:p w14:paraId="30E1947E" w14:textId="062A4907" w:rsidR="00F4477D" w:rsidRPr="00F4477D" w:rsidRDefault="00B56774" w:rsidP="00F4477D">
      <w:pPr>
        <w:tabs>
          <w:tab w:val="left" w:pos="1440"/>
          <w:tab w:val="left" w:pos="2160"/>
          <w:tab w:val="left" w:pos="2880"/>
          <w:tab w:val="left" w:pos="3600"/>
          <w:tab w:val="left" w:pos="4320"/>
          <w:tab w:val="left" w:pos="5430"/>
        </w:tabs>
        <w:ind w:right="-480"/>
        <w:rPr>
          <w:rFonts w:ascii="Arial" w:hAnsi="Arial" w:cs="Arial"/>
          <w:sz w:val="22"/>
          <w:szCs w:val="22"/>
        </w:rPr>
      </w:pPr>
      <w:r w:rsidRPr="00B56774">
        <w:rPr>
          <w:rFonts w:ascii="Arial" w:hAnsi="Arial" w:cs="Arial"/>
          <w:b/>
          <w:bCs/>
          <w:sz w:val="22"/>
          <w:szCs w:val="22"/>
        </w:rPr>
        <w:t>617/19:</w:t>
      </w:r>
      <w:r>
        <w:rPr>
          <w:rFonts w:ascii="Arial" w:hAnsi="Arial" w:cs="Arial"/>
          <w:sz w:val="22"/>
          <w:szCs w:val="22"/>
          <w:u w:val="single"/>
        </w:rPr>
        <w:t xml:space="preserve"> </w:t>
      </w:r>
      <w:r w:rsidR="00BA2079" w:rsidRPr="00BA2079">
        <w:rPr>
          <w:rFonts w:ascii="Arial" w:hAnsi="Arial" w:cs="Arial"/>
          <w:sz w:val="22"/>
          <w:szCs w:val="22"/>
          <w:u w:val="single"/>
        </w:rPr>
        <w:t>a) To approve the accounts for October 2019 and receive a budget report incl payments over £500:</w:t>
      </w:r>
      <w:r w:rsidR="00817E71">
        <w:rPr>
          <w:rFonts w:ascii="Arial" w:hAnsi="Arial" w:cs="Arial"/>
          <w:sz w:val="22"/>
          <w:szCs w:val="22"/>
        </w:rPr>
        <w:t xml:space="preserve"> </w:t>
      </w:r>
      <w:r w:rsidR="00F4477D">
        <w:rPr>
          <w:rFonts w:ascii="Arial" w:hAnsi="Arial" w:cs="Arial"/>
          <w:sz w:val="22"/>
          <w:szCs w:val="22"/>
        </w:rPr>
        <w:t>A</w:t>
      </w:r>
      <w:r w:rsidR="00F4477D" w:rsidRPr="00F4477D">
        <w:rPr>
          <w:rFonts w:ascii="Arial" w:hAnsi="Arial" w:cs="Arial"/>
          <w:sz w:val="22"/>
          <w:szCs w:val="22"/>
        </w:rPr>
        <w:t xml:space="preserve">t the end of </w:t>
      </w:r>
      <w:r w:rsidR="00F4477D">
        <w:rPr>
          <w:rFonts w:ascii="Arial" w:hAnsi="Arial" w:cs="Arial"/>
          <w:sz w:val="22"/>
          <w:szCs w:val="22"/>
        </w:rPr>
        <w:t>O</w:t>
      </w:r>
      <w:r w:rsidR="00F4477D" w:rsidRPr="00F4477D">
        <w:rPr>
          <w:rFonts w:ascii="Arial" w:hAnsi="Arial" w:cs="Arial"/>
          <w:sz w:val="22"/>
          <w:szCs w:val="22"/>
        </w:rPr>
        <w:t>ctober council was 7/12 (58.3%) of the way through the financial year and was in budget by £339,902</w:t>
      </w:r>
      <w:r w:rsidR="00F4477D">
        <w:rPr>
          <w:rFonts w:ascii="Arial" w:hAnsi="Arial" w:cs="Arial"/>
          <w:sz w:val="22"/>
          <w:szCs w:val="22"/>
        </w:rPr>
        <w:t xml:space="preserve">.  </w:t>
      </w:r>
      <w:r w:rsidR="00F4477D" w:rsidRPr="00F4477D">
        <w:rPr>
          <w:rFonts w:ascii="Arial" w:hAnsi="Arial" w:cs="Arial"/>
          <w:sz w:val="22"/>
          <w:szCs w:val="22"/>
          <w:u w:val="single"/>
        </w:rPr>
        <w:t>NB:</w:t>
      </w:r>
      <w:r w:rsidR="00F4477D" w:rsidRPr="00F4477D">
        <w:rPr>
          <w:rFonts w:ascii="Arial" w:hAnsi="Arial" w:cs="Arial"/>
          <w:sz w:val="22"/>
          <w:szCs w:val="22"/>
        </w:rPr>
        <w:t xml:space="preserve"> The accounts have been upgraded to accommodate HMRC’s Making Tax Digital (MTD) requirements, so have a different look.  Importantly Income is shown BEFORE expenditure, and the previous practice of showing a surplus as a minus figure has reverted to a more traditional presentation of showing a surplus by straight figures and a loss within brackets. </w:t>
      </w:r>
    </w:p>
    <w:p w14:paraId="4D98AA8C" w14:textId="0C1BD920" w:rsidR="00817E71" w:rsidRDefault="00F4477D" w:rsidP="00F4477D">
      <w:pPr>
        <w:tabs>
          <w:tab w:val="left" w:pos="1440"/>
          <w:tab w:val="left" w:pos="2160"/>
          <w:tab w:val="left" w:pos="2880"/>
          <w:tab w:val="left" w:pos="3600"/>
          <w:tab w:val="left" w:pos="4320"/>
          <w:tab w:val="left" w:pos="5430"/>
        </w:tabs>
        <w:ind w:right="-480"/>
        <w:rPr>
          <w:rFonts w:ascii="Arial" w:hAnsi="Arial" w:cs="Arial"/>
          <w:sz w:val="22"/>
          <w:szCs w:val="22"/>
        </w:rPr>
      </w:pPr>
      <w:r w:rsidRPr="00F4477D">
        <w:rPr>
          <w:rFonts w:ascii="Arial" w:hAnsi="Arial" w:cs="Arial"/>
          <w:sz w:val="22"/>
          <w:szCs w:val="22"/>
        </w:rPr>
        <w:t>Council has received BOTH instalments of the precept (£636,576).  Some cost centres are showing a potential overspend, though many will even out over the year (eg Subscriptions at 95.7%).  CIL receipts of £10,030 have been received</w:t>
      </w:r>
      <w:r>
        <w:rPr>
          <w:rFonts w:ascii="Arial" w:hAnsi="Arial" w:cs="Arial"/>
          <w:sz w:val="22"/>
          <w:szCs w:val="22"/>
        </w:rPr>
        <w:t xml:space="preserve">.  </w:t>
      </w:r>
      <w:r w:rsidRPr="00F4477D">
        <w:rPr>
          <w:rFonts w:ascii="Arial" w:hAnsi="Arial" w:cs="Arial"/>
          <w:sz w:val="22"/>
          <w:szCs w:val="22"/>
        </w:rPr>
        <w:t>The potential overspends are offset by higher than anticipated income from hall hires at Breckland Hall (63.5%), The Costessey Centre (64.7%), though Queen’s Hills Community Centre is marginally lower than expected (58%).  Commission is also above what was anticipated.  Burial &amp; Memorial fees (30.7%) are sporadic and cannot be accurately predicted, but are generally much lower than anticipated.  Interest received is greater than expected.  Councillors have taken up the offer of training with enthusiasm, so budgets have been exceeded.   There is a Property Maintenance EMR which will be used to fund property maintenance and smooths out the variable peaks &amp; troughs over the years.</w:t>
      </w:r>
    </w:p>
    <w:p w14:paraId="0005F0E7" w14:textId="3BB71D0D" w:rsidR="00E77678" w:rsidRDefault="00E77678" w:rsidP="00E77678">
      <w:pPr>
        <w:tabs>
          <w:tab w:val="left" w:pos="1440"/>
          <w:tab w:val="left" w:pos="2160"/>
          <w:tab w:val="left" w:pos="2880"/>
          <w:tab w:val="left" w:pos="3600"/>
          <w:tab w:val="left" w:pos="4320"/>
          <w:tab w:val="left" w:pos="5430"/>
        </w:tabs>
        <w:ind w:right="-480"/>
        <w:rPr>
          <w:rFonts w:ascii="Arial" w:hAnsi="Arial" w:cs="Arial"/>
          <w:sz w:val="22"/>
          <w:szCs w:val="22"/>
        </w:rPr>
      </w:pPr>
      <w:r>
        <w:rPr>
          <w:rFonts w:ascii="Arial" w:hAnsi="Arial" w:cs="Arial"/>
          <w:b/>
          <w:bCs/>
          <w:sz w:val="22"/>
          <w:szCs w:val="22"/>
        </w:rPr>
        <w:t xml:space="preserve">It was </w:t>
      </w:r>
      <w:r w:rsidRPr="00FA066D">
        <w:rPr>
          <w:rFonts w:ascii="Arial" w:hAnsi="Arial" w:cs="Arial"/>
          <w:b/>
          <w:bCs/>
          <w:sz w:val="22"/>
          <w:szCs w:val="22"/>
        </w:rPr>
        <w:t>RESOLVED</w:t>
      </w:r>
      <w:r>
        <w:rPr>
          <w:rFonts w:ascii="Arial" w:hAnsi="Arial" w:cs="Arial"/>
          <w:b/>
          <w:bCs/>
          <w:sz w:val="22"/>
          <w:szCs w:val="22"/>
        </w:rPr>
        <w:t xml:space="preserve"> to approve the accounts in the balance of £850,322.19</w:t>
      </w:r>
    </w:p>
    <w:p w14:paraId="3A7D97AB" w14:textId="77777777" w:rsidR="00817E71" w:rsidRPr="00BA2079" w:rsidRDefault="00817E71" w:rsidP="00BA2079">
      <w:pPr>
        <w:tabs>
          <w:tab w:val="left" w:pos="1440"/>
          <w:tab w:val="left" w:pos="2160"/>
          <w:tab w:val="left" w:pos="2880"/>
          <w:tab w:val="left" w:pos="3600"/>
          <w:tab w:val="left" w:pos="4320"/>
          <w:tab w:val="left" w:pos="5430"/>
        </w:tabs>
        <w:ind w:right="-480"/>
        <w:rPr>
          <w:rFonts w:ascii="Arial" w:hAnsi="Arial" w:cs="Arial"/>
          <w:sz w:val="22"/>
          <w:szCs w:val="22"/>
        </w:rPr>
      </w:pPr>
    </w:p>
    <w:p w14:paraId="5B00B61E" w14:textId="01C6471F" w:rsidR="00BA2079" w:rsidRDefault="00B56774" w:rsidP="00BA2079">
      <w:pPr>
        <w:ind w:right="-656"/>
        <w:rPr>
          <w:rFonts w:ascii="Arial" w:hAnsi="Arial" w:cs="Arial"/>
          <w:sz w:val="22"/>
          <w:szCs w:val="22"/>
        </w:rPr>
      </w:pPr>
      <w:r w:rsidRPr="00B56774">
        <w:rPr>
          <w:rFonts w:ascii="Arial" w:hAnsi="Arial" w:cs="Arial"/>
          <w:b/>
          <w:bCs/>
          <w:sz w:val="22"/>
          <w:szCs w:val="22"/>
        </w:rPr>
        <w:t>618/19:</w:t>
      </w:r>
      <w:r>
        <w:rPr>
          <w:rFonts w:ascii="Arial" w:hAnsi="Arial" w:cs="Arial"/>
          <w:sz w:val="22"/>
          <w:szCs w:val="22"/>
          <w:u w:val="single"/>
        </w:rPr>
        <w:t xml:space="preserve"> </w:t>
      </w:r>
      <w:r w:rsidR="00BA2079" w:rsidRPr="00BA2079">
        <w:rPr>
          <w:rFonts w:ascii="Arial" w:hAnsi="Arial" w:cs="Arial"/>
          <w:sz w:val="22"/>
          <w:szCs w:val="22"/>
          <w:u w:val="single"/>
        </w:rPr>
        <w:t xml:space="preserve">b) To approve payment </w:t>
      </w:r>
      <w:bookmarkStart w:id="11" w:name="_Hlk26259868"/>
      <w:r w:rsidR="00BA2079" w:rsidRPr="00BA2079">
        <w:rPr>
          <w:rFonts w:ascii="Arial" w:hAnsi="Arial" w:cs="Arial"/>
          <w:sz w:val="22"/>
          <w:szCs w:val="22"/>
          <w:u w:val="single"/>
        </w:rPr>
        <w:t>of the TT Jones final instalment invoice of £42,443.22 + VAT</w:t>
      </w:r>
      <w:r w:rsidR="00817E71" w:rsidRPr="00817E71">
        <w:rPr>
          <w:rFonts w:ascii="Arial" w:hAnsi="Arial" w:cs="Arial"/>
          <w:sz w:val="22"/>
          <w:szCs w:val="22"/>
        </w:rPr>
        <w:t xml:space="preserve">: </w:t>
      </w:r>
      <w:bookmarkEnd w:id="11"/>
      <w:r w:rsidR="00817E71" w:rsidRPr="00817E71">
        <w:rPr>
          <w:rFonts w:ascii="Arial" w:hAnsi="Arial" w:cs="Arial"/>
          <w:sz w:val="22"/>
          <w:szCs w:val="22"/>
        </w:rPr>
        <w:t>This was the fina</w:t>
      </w:r>
      <w:r w:rsidR="00817E71">
        <w:rPr>
          <w:rFonts w:ascii="Arial" w:hAnsi="Arial" w:cs="Arial"/>
          <w:sz w:val="22"/>
          <w:szCs w:val="22"/>
        </w:rPr>
        <w:t>l</w:t>
      </w:r>
      <w:r w:rsidR="00817E71" w:rsidRPr="00817E71">
        <w:rPr>
          <w:rFonts w:ascii="Arial" w:hAnsi="Arial" w:cs="Arial"/>
          <w:sz w:val="22"/>
          <w:szCs w:val="22"/>
        </w:rPr>
        <w:t xml:space="preserve"> part of the planned replacement programme or street lights</w:t>
      </w:r>
      <w:r w:rsidR="00817E71">
        <w:rPr>
          <w:rFonts w:ascii="Arial" w:hAnsi="Arial" w:cs="Arial"/>
          <w:sz w:val="22"/>
          <w:szCs w:val="22"/>
        </w:rPr>
        <w:t>:</w:t>
      </w:r>
    </w:p>
    <w:p w14:paraId="43B5289B" w14:textId="3C155309" w:rsidR="00817E71" w:rsidRPr="004F1002" w:rsidRDefault="00817E71" w:rsidP="00817E71">
      <w:pPr>
        <w:tabs>
          <w:tab w:val="left" w:pos="1440"/>
          <w:tab w:val="left" w:pos="2160"/>
          <w:tab w:val="left" w:pos="2880"/>
          <w:tab w:val="left" w:pos="3600"/>
          <w:tab w:val="left" w:pos="4320"/>
          <w:tab w:val="left" w:pos="5430"/>
        </w:tabs>
        <w:rPr>
          <w:rFonts w:ascii="Arial" w:hAnsi="Arial" w:cs="Arial"/>
          <w:bCs/>
          <w:sz w:val="22"/>
          <w:szCs w:val="22"/>
        </w:rPr>
      </w:pPr>
      <w:bookmarkStart w:id="12" w:name="_Hlk26262789"/>
      <w:r>
        <w:rPr>
          <w:rFonts w:ascii="Arial" w:hAnsi="Arial" w:cs="Arial"/>
          <w:b/>
          <w:bCs/>
          <w:sz w:val="22"/>
          <w:szCs w:val="22"/>
        </w:rPr>
        <w:t xml:space="preserve">It was </w:t>
      </w:r>
      <w:r w:rsidRPr="00FA066D">
        <w:rPr>
          <w:rFonts w:ascii="Arial" w:hAnsi="Arial" w:cs="Arial"/>
          <w:b/>
          <w:bCs/>
          <w:sz w:val="22"/>
          <w:szCs w:val="22"/>
        </w:rPr>
        <w:t>RESOLVED</w:t>
      </w:r>
      <w:r>
        <w:rPr>
          <w:rFonts w:ascii="Arial" w:hAnsi="Arial" w:cs="Arial"/>
          <w:b/>
          <w:bCs/>
          <w:sz w:val="22"/>
          <w:szCs w:val="22"/>
        </w:rPr>
        <w:t xml:space="preserve"> to </w:t>
      </w:r>
      <w:bookmarkEnd w:id="12"/>
      <w:r>
        <w:rPr>
          <w:rFonts w:ascii="Arial" w:hAnsi="Arial" w:cs="Arial"/>
          <w:b/>
          <w:bCs/>
          <w:sz w:val="22"/>
          <w:szCs w:val="22"/>
        </w:rPr>
        <w:t xml:space="preserve">approve payment </w:t>
      </w:r>
      <w:r w:rsidRPr="00817E71">
        <w:rPr>
          <w:rFonts w:ascii="Arial" w:hAnsi="Arial" w:cs="Arial"/>
          <w:b/>
          <w:bCs/>
          <w:sz w:val="22"/>
          <w:szCs w:val="22"/>
        </w:rPr>
        <w:t>of the TT Jones final instalment invoice of £42,443.22 + VAT</w:t>
      </w:r>
      <w:r>
        <w:rPr>
          <w:rFonts w:ascii="Arial" w:hAnsi="Arial" w:cs="Arial"/>
          <w:b/>
          <w:bCs/>
          <w:sz w:val="22"/>
          <w:szCs w:val="22"/>
        </w:rPr>
        <w:t xml:space="preserve">.  </w:t>
      </w:r>
      <w:bookmarkStart w:id="13" w:name="_Hlk26260536"/>
      <w:r w:rsidRPr="00965C85">
        <w:rPr>
          <w:rFonts w:ascii="Arial" w:hAnsi="Arial" w:cs="Arial"/>
          <w:b/>
          <w:caps/>
          <w:sz w:val="22"/>
          <w:szCs w:val="22"/>
        </w:rPr>
        <w:t>Action</w:t>
      </w:r>
      <w:r>
        <w:rPr>
          <w:rFonts w:ascii="Arial" w:hAnsi="Arial" w:cs="Arial"/>
          <w:b/>
          <w:caps/>
          <w:sz w:val="22"/>
          <w:szCs w:val="22"/>
        </w:rPr>
        <w:t xml:space="preserve">: </w:t>
      </w:r>
      <w:r w:rsidRPr="00A63C09">
        <w:rPr>
          <w:rFonts w:ascii="Arial" w:hAnsi="Arial" w:cs="Arial"/>
          <w:b/>
          <w:sz w:val="22"/>
          <w:szCs w:val="22"/>
        </w:rPr>
        <w:t>Town Clerk</w:t>
      </w:r>
    </w:p>
    <w:bookmarkEnd w:id="13"/>
    <w:p w14:paraId="45577769" w14:textId="665020E5" w:rsidR="00BA2079" w:rsidRDefault="00B56774" w:rsidP="00BA2079">
      <w:pPr>
        <w:ind w:right="-656"/>
        <w:rPr>
          <w:rFonts w:ascii="Arial" w:hAnsi="Arial" w:cs="Arial"/>
          <w:sz w:val="22"/>
          <w:szCs w:val="22"/>
        </w:rPr>
      </w:pPr>
      <w:r w:rsidRPr="00B56774">
        <w:rPr>
          <w:rFonts w:ascii="Arial" w:hAnsi="Arial" w:cs="Arial"/>
          <w:b/>
          <w:bCs/>
          <w:sz w:val="22"/>
          <w:szCs w:val="22"/>
        </w:rPr>
        <w:lastRenderedPageBreak/>
        <w:t>619/19:</w:t>
      </w:r>
      <w:r>
        <w:rPr>
          <w:rFonts w:ascii="Arial" w:hAnsi="Arial" w:cs="Arial"/>
          <w:sz w:val="22"/>
          <w:szCs w:val="22"/>
          <w:u w:val="single"/>
        </w:rPr>
        <w:t xml:space="preserve"> </w:t>
      </w:r>
      <w:r w:rsidR="00BA2079" w:rsidRPr="00BA2079">
        <w:rPr>
          <w:rFonts w:ascii="Arial" w:hAnsi="Arial" w:cs="Arial"/>
          <w:sz w:val="22"/>
          <w:szCs w:val="22"/>
          <w:u w:val="single"/>
        </w:rPr>
        <w:t xml:space="preserve">c) To </w:t>
      </w:r>
      <w:bookmarkStart w:id="14" w:name="_Hlk26259966"/>
      <w:r w:rsidR="00BA2079" w:rsidRPr="00BA2079">
        <w:rPr>
          <w:rFonts w:ascii="Arial" w:hAnsi="Arial" w:cs="Arial"/>
          <w:sz w:val="22"/>
          <w:szCs w:val="22"/>
          <w:u w:val="single"/>
        </w:rPr>
        <w:t>approve the order for the Stafford Hall curtains @ £5</w:t>
      </w:r>
      <w:r w:rsidR="00817E71">
        <w:rPr>
          <w:rFonts w:ascii="Arial" w:hAnsi="Arial" w:cs="Arial"/>
          <w:sz w:val="22"/>
          <w:szCs w:val="22"/>
          <w:u w:val="single"/>
        </w:rPr>
        <w:t>,</w:t>
      </w:r>
      <w:r w:rsidR="00BA2079" w:rsidRPr="00BA2079">
        <w:rPr>
          <w:rFonts w:ascii="Arial" w:hAnsi="Arial" w:cs="Arial"/>
          <w:sz w:val="22"/>
          <w:szCs w:val="22"/>
          <w:u w:val="single"/>
        </w:rPr>
        <w:t>450.61 + VAT</w:t>
      </w:r>
      <w:r w:rsidR="00817E71">
        <w:rPr>
          <w:rFonts w:ascii="Arial" w:hAnsi="Arial" w:cs="Arial"/>
          <w:sz w:val="22"/>
          <w:szCs w:val="22"/>
          <w:u w:val="single"/>
        </w:rPr>
        <w:t xml:space="preserve">: </w:t>
      </w:r>
      <w:bookmarkEnd w:id="14"/>
      <w:r w:rsidR="00817E71">
        <w:rPr>
          <w:rFonts w:ascii="Arial" w:hAnsi="Arial" w:cs="Arial"/>
          <w:sz w:val="22"/>
          <w:szCs w:val="22"/>
        </w:rPr>
        <w:t>The material recommended was washable, fire retardant and suitable in design.</w:t>
      </w:r>
    </w:p>
    <w:p w14:paraId="2B0AEF99" w14:textId="50A2C994" w:rsidR="00817E71" w:rsidRPr="00BA2079" w:rsidRDefault="00817E71" w:rsidP="00BA2079">
      <w:pPr>
        <w:ind w:right="-656"/>
        <w:rPr>
          <w:rFonts w:ascii="Arial" w:hAnsi="Arial" w:cs="Arial"/>
          <w:sz w:val="22"/>
          <w:szCs w:val="22"/>
        </w:rPr>
      </w:pPr>
      <w:r>
        <w:rPr>
          <w:rFonts w:ascii="Arial" w:hAnsi="Arial" w:cs="Arial"/>
          <w:b/>
          <w:bCs/>
          <w:sz w:val="22"/>
          <w:szCs w:val="22"/>
        </w:rPr>
        <w:t xml:space="preserve">It was </w:t>
      </w:r>
      <w:r w:rsidRPr="00FA066D">
        <w:rPr>
          <w:rFonts w:ascii="Arial" w:hAnsi="Arial" w:cs="Arial"/>
          <w:b/>
          <w:bCs/>
          <w:sz w:val="22"/>
          <w:szCs w:val="22"/>
        </w:rPr>
        <w:t>RESOLVED</w:t>
      </w:r>
      <w:r>
        <w:rPr>
          <w:rFonts w:ascii="Arial" w:hAnsi="Arial" w:cs="Arial"/>
          <w:b/>
          <w:bCs/>
          <w:sz w:val="22"/>
          <w:szCs w:val="22"/>
        </w:rPr>
        <w:t xml:space="preserve"> to </w:t>
      </w:r>
      <w:r w:rsidRPr="00817E71">
        <w:rPr>
          <w:rFonts w:ascii="Arial" w:hAnsi="Arial" w:cs="Arial"/>
          <w:b/>
          <w:bCs/>
          <w:sz w:val="22"/>
          <w:szCs w:val="22"/>
        </w:rPr>
        <w:t>approve the order for the Stafford Hall curtains @ £5,450.61 + VAT:</w:t>
      </w:r>
    </w:p>
    <w:p w14:paraId="4263BDA5" w14:textId="77777777" w:rsidR="00BA2079" w:rsidRDefault="00BA2079" w:rsidP="00E264B5">
      <w:pPr>
        <w:ind w:right="-656"/>
        <w:rPr>
          <w:rFonts w:ascii="Arial" w:hAnsi="Arial" w:cs="Arial"/>
          <w:b/>
          <w:sz w:val="22"/>
          <w:szCs w:val="22"/>
        </w:rPr>
      </w:pPr>
    </w:p>
    <w:p w14:paraId="29727B43" w14:textId="1A05FD06" w:rsidR="00E264B5" w:rsidRDefault="00D129FB" w:rsidP="00D129FB">
      <w:pPr>
        <w:tabs>
          <w:tab w:val="left" w:pos="1440"/>
          <w:tab w:val="left" w:pos="2160"/>
          <w:tab w:val="left" w:pos="2880"/>
          <w:tab w:val="left" w:pos="3600"/>
          <w:tab w:val="left" w:pos="4320"/>
          <w:tab w:val="left" w:pos="5430"/>
        </w:tabs>
        <w:rPr>
          <w:rFonts w:ascii="Arial" w:hAnsi="Arial" w:cs="Arial"/>
          <w:b/>
          <w:sz w:val="22"/>
          <w:szCs w:val="22"/>
        </w:rPr>
      </w:pPr>
      <w:r>
        <w:rPr>
          <w:rFonts w:ascii="Arial" w:hAnsi="Arial" w:cs="Arial"/>
          <w:b/>
          <w:sz w:val="22"/>
          <w:szCs w:val="22"/>
        </w:rPr>
        <w:t xml:space="preserve">620/19: </w:t>
      </w:r>
      <w:r w:rsidR="00817E71" w:rsidRPr="002E0AF9">
        <w:rPr>
          <w:rFonts w:ascii="Arial" w:hAnsi="Arial" w:cs="Arial"/>
          <w:b/>
          <w:sz w:val="22"/>
          <w:szCs w:val="22"/>
          <w:u w:val="single"/>
        </w:rPr>
        <w:t>b) Information &amp; Planning decisions received from South Norfolk &amp; Norfolk County Councils:</w:t>
      </w:r>
      <w:r w:rsidR="00817E71" w:rsidRPr="002E0AF9">
        <w:rPr>
          <w:rFonts w:ascii="Arial" w:hAnsi="Arial" w:cs="Arial"/>
          <w:b/>
          <w:sz w:val="22"/>
          <w:szCs w:val="22"/>
        </w:rPr>
        <w:t xml:space="preserve"> (*Information only.  No decisions needed) </w:t>
      </w:r>
      <w:r w:rsidR="00817E71" w:rsidRPr="002E0AF9">
        <w:rPr>
          <w:rFonts w:ascii="Arial" w:hAnsi="Arial" w:cs="Arial"/>
          <w:sz w:val="22"/>
          <w:szCs w:val="22"/>
        </w:rPr>
        <w:t>See separate sheet.</w:t>
      </w:r>
      <w:r>
        <w:rPr>
          <w:rFonts w:ascii="Arial" w:hAnsi="Arial" w:cs="Arial"/>
          <w:sz w:val="22"/>
          <w:szCs w:val="22"/>
        </w:rPr>
        <w:t xml:space="preserve"> Noted</w:t>
      </w:r>
    </w:p>
    <w:p w14:paraId="055EBCF4" w14:textId="1FDDAE3D" w:rsidR="00D129FB" w:rsidRDefault="00D129FB" w:rsidP="00612702">
      <w:pPr>
        <w:ind w:right="56"/>
        <w:rPr>
          <w:rFonts w:ascii="Arial" w:hAnsi="Arial" w:cs="Arial"/>
          <w:b/>
          <w:bCs/>
          <w:sz w:val="22"/>
          <w:szCs w:val="22"/>
        </w:rPr>
      </w:pPr>
      <w:r>
        <w:rPr>
          <w:rFonts w:ascii="Arial" w:hAnsi="Arial" w:cs="Arial"/>
          <w:b/>
          <w:caps/>
          <w:sz w:val="22"/>
          <w:szCs w:val="22"/>
        </w:rPr>
        <w:t xml:space="preserve">621/19: </w:t>
      </w:r>
      <w:r w:rsidR="0030344D" w:rsidRPr="0030344D">
        <w:rPr>
          <w:rFonts w:ascii="Arial" w:hAnsi="Arial" w:cs="Arial"/>
          <w:b/>
          <w:bCs/>
          <w:sz w:val="22"/>
          <w:szCs w:val="22"/>
          <w:u w:val="single"/>
        </w:rPr>
        <w:t>c) To consider a request to create a separate Planning Committee</w:t>
      </w:r>
      <w:r w:rsidR="0030344D" w:rsidRPr="0030344D">
        <w:rPr>
          <w:rFonts w:ascii="Arial" w:hAnsi="Arial" w:cs="Arial"/>
          <w:b/>
          <w:bCs/>
          <w:sz w:val="22"/>
          <w:szCs w:val="22"/>
        </w:rPr>
        <w:t xml:space="preserve">: </w:t>
      </w:r>
      <w:r w:rsidR="0030344D" w:rsidRPr="00D129FB">
        <w:rPr>
          <w:rFonts w:ascii="Arial" w:hAnsi="Arial" w:cs="Arial"/>
          <w:sz w:val="22"/>
          <w:szCs w:val="22"/>
        </w:rPr>
        <w:t>(GJ)</w:t>
      </w:r>
      <w:r w:rsidRPr="00D129FB">
        <w:rPr>
          <w:rFonts w:ascii="Arial" w:hAnsi="Arial" w:cs="Arial"/>
          <w:sz w:val="22"/>
          <w:szCs w:val="22"/>
        </w:rPr>
        <w:t>.</w:t>
      </w:r>
      <w:r>
        <w:rPr>
          <w:rFonts w:ascii="Arial" w:hAnsi="Arial" w:cs="Arial"/>
          <w:b/>
          <w:bCs/>
          <w:sz w:val="22"/>
          <w:szCs w:val="22"/>
        </w:rPr>
        <w:t xml:space="preserve">  </w:t>
      </w:r>
      <w:r w:rsidRPr="00D129FB">
        <w:rPr>
          <w:rFonts w:ascii="Arial" w:hAnsi="Arial" w:cs="Arial"/>
          <w:sz w:val="22"/>
          <w:szCs w:val="22"/>
        </w:rPr>
        <w:t>Concern</w:t>
      </w:r>
      <w:r>
        <w:rPr>
          <w:rFonts w:ascii="Arial" w:hAnsi="Arial" w:cs="Arial"/>
          <w:sz w:val="22"/>
          <w:szCs w:val="22"/>
        </w:rPr>
        <w:t xml:space="preserve">s </w:t>
      </w:r>
      <w:r w:rsidRPr="00D129FB">
        <w:rPr>
          <w:rFonts w:ascii="Arial" w:hAnsi="Arial" w:cs="Arial"/>
          <w:sz w:val="22"/>
          <w:szCs w:val="22"/>
        </w:rPr>
        <w:t>w</w:t>
      </w:r>
      <w:r>
        <w:rPr>
          <w:rFonts w:ascii="Arial" w:hAnsi="Arial" w:cs="Arial"/>
          <w:sz w:val="22"/>
          <w:szCs w:val="22"/>
        </w:rPr>
        <w:t>ere</w:t>
      </w:r>
      <w:r w:rsidRPr="00D129FB">
        <w:rPr>
          <w:rFonts w:ascii="Arial" w:hAnsi="Arial" w:cs="Arial"/>
          <w:sz w:val="22"/>
          <w:szCs w:val="22"/>
        </w:rPr>
        <w:t xml:space="preserve"> expressed that enough weight was not being given to planning recommendations</w:t>
      </w:r>
      <w:r>
        <w:rPr>
          <w:rFonts w:ascii="Arial" w:hAnsi="Arial" w:cs="Arial"/>
          <w:sz w:val="22"/>
          <w:szCs w:val="22"/>
        </w:rPr>
        <w:t xml:space="preserve">, that too much reliance was being placed on the research of a few councillors and that the planning took up a large part of the full Council meetings.  </w:t>
      </w:r>
      <w:r w:rsidRPr="00D129FB">
        <w:rPr>
          <w:rFonts w:ascii="Arial" w:hAnsi="Arial" w:cs="Arial"/>
          <w:b/>
          <w:bCs/>
          <w:sz w:val="22"/>
          <w:szCs w:val="22"/>
        </w:rPr>
        <w:t xml:space="preserve">Deferred </w:t>
      </w:r>
      <w:r>
        <w:rPr>
          <w:rFonts w:ascii="Arial" w:hAnsi="Arial" w:cs="Arial"/>
          <w:b/>
          <w:bCs/>
          <w:sz w:val="22"/>
          <w:szCs w:val="22"/>
        </w:rPr>
        <w:t>for</w:t>
      </w:r>
      <w:r w:rsidRPr="00D129FB">
        <w:rPr>
          <w:rFonts w:ascii="Arial" w:hAnsi="Arial" w:cs="Arial"/>
          <w:b/>
          <w:bCs/>
          <w:sz w:val="22"/>
          <w:szCs w:val="22"/>
        </w:rPr>
        <w:t xml:space="preserve"> discussion </w:t>
      </w:r>
      <w:r>
        <w:rPr>
          <w:rFonts w:ascii="Arial" w:hAnsi="Arial" w:cs="Arial"/>
          <w:b/>
          <w:bCs/>
          <w:sz w:val="22"/>
          <w:szCs w:val="22"/>
        </w:rPr>
        <w:t xml:space="preserve">at meeting </w:t>
      </w:r>
      <w:r w:rsidRPr="00D129FB">
        <w:rPr>
          <w:rFonts w:ascii="Arial" w:hAnsi="Arial" w:cs="Arial"/>
          <w:b/>
          <w:bCs/>
          <w:sz w:val="22"/>
          <w:szCs w:val="22"/>
        </w:rPr>
        <w:t>on 17 December</w:t>
      </w:r>
    </w:p>
    <w:p w14:paraId="1D88B03C" w14:textId="77777777" w:rsidR="00F44BCA" w:rsidRPr="00D129FB" w:rsidRDefault="00F44BCA" w:rsidP="00612702">
      <w:pPr>
        <w:ind w:right="56"/>
        <w:rPr>
          <w:rFonts w:ascii="Arial" w:hAnsi="Arial" w:cs="Arial"/>
          <w:b/>
          <w:bCs/>
          <w:sz w:val="22"/>
          <w:szCs w:val="22"/>
        </w:rPr>
      </w:pPr>
    </w:p>
    <w:p w14:paraId="0BC97892" w14:textId="77777777" w:rsidR="00D129FB" w:rsidRPr="00D129FB" w:rsidRDefault="00D129FB" w:rsidP="00965C85">
      <w:pPr>
        <w:ind w:right="56"/>
        <w:rPr>
          <w:rFonts w:ascii="Arial" w:hAnsi="Arial" w:cs="Arial"/>
          <w:b/>
          <w:caps/>
          <w:sz w:val="22"/>
          <w:szCs w:val="22"/>
          <w:u w:val="single"/>
        </w:rPr>
      </w:pPr>
      <w:r w:rsidRPr="00D129FB">
        <w:rPr>
          <w:rFonts w:ascii="Arial" w:hAnsi="Arial" w:cs="Arial"/>
          <w:b/>
          <w:caps/>
          <w:sz w:val="22"/>
          <w:szCs w:val="22"/>
          <w:u w:val="single"/>
        </w:rPr>
        <w:t xml:space="preserve">To consider the Proposal for an open-air cinema on the Saturday before the Fete 2020  </w:t>
      </w:r>
    </w:p>
    <w:p w14:paraId="6987E4E4" w14:textId="259CF273" w:rsidR="00962B15" w:rsidRDefault="00387962" w:rsidP="00965C85">
      <w:pPr>
        <w:ind w:right="56"/>
        <w:rPr>
          <w:rFonts w:ascii="Arial" w:hAnsi="Arial" w:cs="Arial"/>
          <w:bCs/>
          <w:sz w:val="22"/>
          <w:szCs w:val="22"/>
        </w:rPr>
      </w:pPr>
      <w:r>
        <w:rPr>
          <w:rFonts w:ascii="Arial" w:hAnsi="Arial" w:cs="Arial"/>
          <w:b/>
          <w:caps/>
          <w:sz w:val="22"/>
          <w:szCs w:val="22"/>
        </w:rPr>
        <w:t>6</w:t>
      </w:r>
      <w:r w:rsidR="00D129FB">
        <w:rPr>
          <w:rFonts w:ascii="Arial" w:hAnsi="Arial" w:cs="Arial"/>
          <w:b/>
          <w:caps/>
          <w:sz w:val="22"/>
          <w:szCs w:val="22"/>
        </w:rPr>
        <w:t>2</w:t>
      </w:r>
      <w:r w:rsidR="00E4490B">
        <w:rPr>
          <w:rFonts w:ascii="Arial" w:hAnsi="Arial" w:cs="Arial"/>
          <w:b/>
          <w:caps/>
          <w:sz w:val="22"/>
          <w:szCs w:val="22"/>
        </w:rPr>
        <w:t>2</w:t>
      </w:r>
      <w:r w:rsidR="00965C85">
        <w:rPr>
          <w:rFonts w:ascii="Arial" w:hAnsi="Arial" w:cs="Arial"/>
          <w:b/>
          <w:caps/>
          <w:sz w:val="22"/>
          <w:szCs w:val="22"/>
        </w:rPr>
        <w:t xml:space="preserve">/19: </w:t>
      </w:r>
      <w:r w:rsidR="00D129FB" w:rsidRPr="00D129FB">
        <w:rPr>
          <w:rFonts w:ascii="Arial" w:hAnsi="Arial" w:cs="Arial"/>
          <w:bCs/>
          <w:caps/>
          <w:sz w:val="22"/>
          <w:szCs w:val="22"/>
        </w:rPr>
        <w:t>T</w:t>
      </w:r>
      <w:r w:rsidR="00D129FB" w:rsidRPr="00D129FB">
        <w:rPr>
          <w:rFonts w:ascii="Arial" w:hAnsi="Arial" w:cs="Arial"/>
          <w:bCs/>
          <w:sz w:val="22"/>
          <w:szCs w:val="22"/>
        </w:rPr>
        <w:t>he costings of £2,500 were considered.</w:t>
      </w:r>
      <w:r w:rsidR="00D129FB">
        <w:rPr>
          <w:rFonts w:ascii="Arial" w:hAnsi="Arial" w:cs="Arial"/>
          <w:bCs/>
          <w:sz w:val="22"/>
          <w:szCs w:val="22"/>
        </w:rPr>
        <w:t xml:space="preserve"> </w:t>
      </w:r>
      <w:r w:rsidR="00D129FB">
        <w:rPr>
          <w:rFonts w:ascii="Arial" w:hAnsi="Arial" w:cs="Arial"/>
          <w:b/>
          <w:sz w:val="22"/>
          <w:szCs w:val="22"/>
        </w:rPr>
        <w:t xml:space="preserve"> </w:t>
      </w:r>
      <w:r w:rsidR="00D129FB" w:rsidRPr="00D129FB">
        <w:rPr>
          <w:rFonts w:ascii="Arial" w:hAnsi="Arial" w:cs="Arial"/>
          <w:bCs/>
          <w:caps/>
          <w:sz w:val="22"/>
          <w:szCs w:val="22"/>
        </w:rPr>
        <w:t>I</w:t>
      </w:r>
      <w:r w:rsidR="00D129FB" w:rsidRPr="00D129FB">
        <w:rPr>
          <w:rFonts w:ascii="Arial" w:hAnsi="Arial" w:cs="Arial"/>
          <w:bCs/>
          <w:sz w:val="22"/>
          <w:szCs w:val="22"/>
        </w:rPr>
        <w:t>nsurance had been found at an additional cost of £62.50 + VAT</w:t>
      </w:r>
    </w:p>
    <w:p w14:paraId="110DEEE9" w14:textId="7872FD0A" w:rsidR="00D129FB" w:rsidRPr="00D129FB" w:rsidRDefault="00D129FB" w:rsidP="00965C85">
      <w:pPr>
        <w:ind w:right="56"/>
        <w:rPr>
          <w:rFonts w:ascii="Arial" w:hAnsi="Arial" w:cs="Arial"/>
          <w:b/>
          <w:sz w:val="22"/>
          <w:szCs w:val="22"/>
        </w:rPr>
      </w:pPr>
      <w:r w:rsidRPr="00D129FB">
        <w:rPr>
          <w:rFonts w:ascii="Arial" w:hAnsi="Arial" w:cs="Arial"/>
          <w:b/>
          <w:sz w:val="22"/>
          <w:szCs w:val="22"/>
        </w:rPr>
        <w:t>It was RESOLVED to</w:t>
      </w:r>
      <w:r>
        <w:rPr>
          <w:rFonts w:ascii="Arial" w:hAnsi="Arial" w:cs="Arial"/>
          <w:b/>
          <w:sz w:val="22"/>
          <w:szCs w:val="22"/>
        </w:rPr>
        <w:t xml:space="preserve"> approve the proposal within the costings provided.  </w:t>
      </w:r>
      <w:r w:rsidRPr="00D129FB">
        <w:rPr>
          <w:rFonts w:ascii="Arial" w:hAnsi="Arial" w:cs="Arial"/>
          <w:b/>
          <w:sz w:val="22"/>
          <w:szCs w:val="22"/>
        </w:rPr>
        <w:t>ACTION: Town Clerk</w:t>
      </w:r>
      <w:r>
        <w:rPr>
          <w:rFonts w:ascii="Arial" w:hAnsi="Arial" w:cs="Arial"/>
          <w:b/>
          <w:sz w:val="22"/>
          <w:szCs w:val="22"/>
        </w:rPr>
        <w:t>&amp; Cllr G Blundell</w:t>
      </w:r>
    </w:p>
    <w:p w14:paraId="42C193CF" w14:textId="0D94EEE1" w:rsidR="00962B15" w:rsidRPr="00962B15" w:rsidRDefault="00962B15" w:rsidP="00936CD3">
      <w:pPr>
        <w:ind w:right="-658" w:hanging="357"/>
        <w:rPr>
          <w:b/>
          <w:i/>
          <w:iCs/>
          <w:caps/>
          <w:sz w:val="22"/>
          <w:szCs w:val="22"/>
          <w:u w:val="single"/>
          <w:lang w:val="en-US"/>
        </w:rPr>
      </w:pPr>
    </w:p>
    <w:p w14:paraId="4D9DE845" w14:textId="24AB3801" w:rsidR="00A67000" w:rsidRDefault="008F0193" w:rsidP="00D129FB">
      <w:pPr>
        <w:pStyle w:val="BodyText3"/>
        <w:rPr>
          <w:bCs/>
        </w:rPr>
      </w:pPr>
      <w:r>
        <w:t>6</w:t>
      </w:r>
      <w:r w:rsidR="00D129FB">
        <w:t>2</w:t>
      </w:r>
      <w:r w:rsidR="00E4490B">
        <w:t>3</w:t>
      </w:r>
      <w:r>
        <w:t xml:space="preserve">/19: </w:t>
      </w:r>
      <w:r w:rsidR="00D129FB">
        <w:t xml:space="preserve">It was </w:t>
      </w:r>
      <w:r w:rsidR="00D129FB" w:rsidRPr="00D129FB">
        <w:t>RESOL</w:t>
      </w:r>
      <w:r w:rsidR="00D129FB">
        <w:t>VED</w:t>
      </w:r>
      <w:r w:rsidR="00D129FB" w:rsidRPr="00D129FB">
        <w:t xml:space="preserve"> </w:t>
      </w:r>
      <w:r w:rsidR="00CE689B">
        <w:t>t</w:t>
      </w:r>
      <w:r w:rsidR="00D129FB">
        <w:t xml:space="preserve">o </w:t>
      </w:r>
      <w:r w:rsidR="00D129FB" w:rsidRPr="00D129FB">
        <w:t>Exclud</w:t>
      </w:r>
      <w:r w:rsidR="00D129FB">
        <w:t>e</w:t>
      </w:r>
      <w:r w:rsidR="00D129FB" w:rsidRPr="00D129FB">
        <w:t xml:space="preserve"> </w:t>
      </w:r>
      <w:r w:rsidR="00CE689B">
        <w:t>t</w:t>
      </w:r>
      <w:r w:rsidR="00D129FB" w:rsidRPr="00D129FB">
        <w:t xml:space="preserve">he Press </w:t>
      </w:r>
      <w:r w:rsidR="00CE689B">
        <w:t>a</w:t>
      </w:r>
      <w:r w:rsidR="00D129FB" w:rsidRPr="00D129FB">
        <w:t xml:space="preserve">nd Public </w:t>
      </w:r>
      <w:r w:rsidR="00CE689B">
        <w:t>f</w:t>
      </w:r>
      <w:r w:rsidR="00D129FB" w:rsidRPr="00D129FB">
        <w:t xml:space="preserve">rom </w:t>
      </w:r>
      <w:r w:rsidR="00CE689B">
        <w:t>t</w:t>
      </w:r>
      <w:r w:rsidR="00D129FB" w:rsidRPr="00D129FB">
        <w:t>he Meeting under the Public Bodies (Admissions to Meetings) Act 1960 on the grounds that it is not in the public interest to disclose discussion on the items below due to discussion of staffing issues and contracts</w:t>
      </w:r>
    </w:p>
    <w:p w14:paraId="39D0E5CB" w14:textId="77777777" w:rsidR="00A67000" w:rsidRDefault="00A67000" w:rsidP="00965C85">
      <w:pPr>
        <w:rPr>
          <w:rFonts w:ascii="Arial" w:hAnsi="Arial" w:cs="Arial"/>
          <w:b/>
          <w:caps/>
          <w:sz w:val="22"/>
          <w:szCs w:val="22"/>
        </w:rPr>
      </w:pPr>
    </w:p>
    <w:p w14:paraId="558C727A" w14:textId="2C232277" w:rsidR="00CE689B" w:rsidRPr="00CE689B" w:rsidRDefault="00CE689B" w:rsidP="00CE689B">
      <w:pPr>
        <w:tabs>
          <w:tab w:val="left" w:pos="1440"/>
          <w:tab w:val="left" w:pos="2160"/>
          <w:tab w:val="left" w:pos="2880"/>
          <w:tab w:val="left" w:pos="3600"/>
          <w:tab w:val="left" w:pos="4320"/>
          <w:tab w:val="left" w:pos="5430"/>
        </w:tabs>
        <w:jc w:val="center"/>
        <w:rPr>
          <w:rFonts w:ascii="Arial" w:hAnsi="Arial" w:cs="Arial"/>
          <w:b/>
          <w:sz w:val="22"/>
          <w:szCs w:val="22"/>
          <w:u w:val="single"/>
        </w:rPr>
      </w:pPr>
      <w:bookmarkStart w:id="15" w:name="_Hlk24385666"/>
      <w:r w:rsidRPr="00CE689B">
        <w:rPr>
          <w:rFonts w:ascii="Arial" w:hAnsi="Arial" w:cs="Arial"/>
          <w:b/>
          <w:sz w:val="22"/>
          <w:szCs w:val="22"/>
          <w:u w:val="single"/>
        </w:rPr>
        <w:t>*THE FOLLOWING ITEMS WERE HEARD IN CONFIDENCE / BELOW THE LINE</w:t>
      </w:r>
    </w:p>
    <w:p w14:paraId="356A8929" w14:textId="77777777" w:rsidR="00CE689B" w:rsidRDefault="00CE689B" w:rsidP="00D129FB">
      <w:pPr>
        <w:pStyle w:val="BodyText"/>
        <w:rPr>
          <w:caps/>
        </w:rPr>
      </w:pPr>
    </w:p>
    <w:p w14:paraId="3F3D8A51" w14:textId="021F2D66" w:rsidR="00F44BCA" w:rsidRPr="00F44BCA" w:rsidRDefault="00F44BCA" w:rsidP="00D129FB">
      <w:pPr>
        <w:pStyle w:val="BodyText"/>
        <w:rPr>
          <w:caps/>
          <w:u w:val="single"/>
        </w:rPr>
      </w:pPr>
      <w:r w:rsidRPr="00F44BCA">
        <w:rPr>
          <w:caps/>
          <w:u w:val="single"/>
        </w:rPr>
        <w:t>*To consider information on a commuted sum (SNC’s Director of Place)</w:t>
      </w:r>
    </w:p>
    <w:p w14:paraId="7F7A45D4" w14:textId="77777777" w:rsidR="00F44BCA" w:rsidRDefault="00CE689B" w:rsidP="00D129FB">
      <w:pPr>
        <w:pStyle w:val="BodyText"/>
        <w:rPr>
          <w:b w:val="0"/>
          <w:bCs/>
        </w:rPr>
      </w:pPr>
      <w:r>
        <w:rPr>
          <w:caps/>
        </w:rPr>
        <w:t xml:space="preserve">624/19: </w:t>
      </w:r>
      <w:r w:rsidR="00F44BCA" w:rsidRPr="00F44BCA">
        <w:rPr>
          <w:b w:val="0"/>
          <w:bCs/>
          <w:caps/>
        </w:rPr>
        <w:t>snc’</w:t>
      </w:r>
      <w:r w:rsidR="00F44BCA" w:rsidRPr="00F44BCA">
        <w:rPr>
          <w:b w:val="0"/>
          <w:bCs/>
        </w:rPr>
        <w:t xml:space="preserve">s </w:t>
      </w:r>
      <w:r w:rsidR="00F44BCA">
        <w:rPr>
          <w:b w:val="0"/>
          <w:bCs/>
        </w:rPr>
        <w:t xml:space="preserve">Director of Place explained the progress made with the confidential negotiations and </w:t>
      </w:r>
    </w:p>
    <w:p w14:paraId="570B6C06" w14:textId="731FF048" w:rsidR="00CE689B" w:rsidRDefault="00F44BCA" w:rsidP="00D129FB">
      <w:pPr>
        <w:pStyle w:val="BodyText"/>
        <w:rPr>
          <w:caps/>
        </w:rPr>
      </w:pPr>
      <w:r>
        <w:rPr>
          <w:b w:val="0"/>
          <w:bCs/>
        </w:rPr>
        <w:t>the commuted sum.</w:t>
      </w:r>
    </w:p>
    <w:p w14:paraId="1F2B0AA2" w14:textId="70804943" w:rsidR="00A243B9" w:rsidRPr="00A243B9" w:rsidRDefault="00A67000" w:rsidP="00D129FB">
      <w:pPr>
        <w:pStyle w:val="BodyText"/>
        <w:rPr>
          <w:b w:val="0"/>
          <w:bCs/>
          <w:caps/>
        </w:rPr>
      </w:pPr>
      <w:r w:rsidRPr="00D129FB">
        <w:rPr>
          <w:caps/>
        </w:rPr>
        <w:t>6</w:t>
      </w:r>
      <w:r w:rsidR="00CE689B">
        <w:rPr>
          <w:caps/>
        </w:rPr>
        <w:t>2</w:t>
      </w:r>
      <w:r w:rsidR="00E4490B" w:rsidRPr="00D129FB">
        <w:rPr>
          <w:caps/>
        </w:rPr>
        <w:t>5</w:t>
      </w:r>
      <w:r w:rsidRPr="00D129FB">
        <w:rPr>
          <w:caps/>
        </w:rPr>
        <w:t xml:space="preserve">/19: </w:t>
      </w:r>
      <w:bookmarkEnd w:id="15"/>
      <w:r w:rsidR="00A243B9" w:rsidRPr="00A243B9">
        <w:rPr>
          <w:b w:val="0"/>
          <w:bCs/>
        </w:rPr>
        <w:t>Cllr J Flowerdew left</w:t>
      </w:r>
      <w:r w:rsidR="00A243B9">
        <w:t xml:space="preserve"> </w:t>
      </w:r>
      <w:r w:rsidR="00A243B9" w:rsidRPr="00A243B9">
        <w:rPr>
          <w:b w:val="0"/>
          <w:bCs/>
        </w:rPr>
        <w:t>as he was called out on Blood Bank duties</w:t>
      </w:r>
    </w:p>
    <w:p w14:paraId="3EAA0B01" w14:textId="0359980E" w:rsidR="008F0193" w:rsidRPr="00D129FB" w:rsidRDefault="00F44BCA" w:rsidP="00D129FB">
      <w:pPr>
        <w:pStyle w:val="BodyText"/>
        <w:rPr>
          <w:caps/>
          <w:u w:val="single"/>
        </w:rPr>
      </w:pPr>
      <w:r w:rsidRPr="004D7900">
        <w:t xml:space="preserve">It was RESOLVED to </w:t>
      </w:r>
      <w:r>
        <w:t>continue</w:t>
      </w:r>
      <w:r w:rsidRPr="004D7900">
        <w:t xml:space="preserve"> the meeting beyond 9pm</w:t>
      </w:r>
    </w:p>
    <w:p w14:paraId="511A1C52" w14:textId="6F33C420" w:rsidR="008F0193" w:rsidRPr="00F44BCA" w:rsidRDefault="00F44BCA" w:rsidP="00F44BCA">
      <w:pPr>
        <w:pStyle w:val="NormalWeb"/>
        <w:spacing w:before="0" w:beforeAutospacing="0" w:after="0" w:afterAutospacing="0"/>
        <w:rPr>
          <w:rFonts w:ascii="Arial" w:eastAsia="Times New Roman" w:hAnsi="Arial" w:cs="Arial"/>
          <w:bCs/>
          <w:caps/>
          <w:lang w:eastAsia="en-US"/>
        </w:rPr>
      </w:pPr>
      <w:r>
        <w:rPr>
          <w:rFonts w:ascii="Arial" w:eastAsia="Times New Roman" w:hAnsi="Arial" w:cs="Arial"/>
          <w:bCs/>
          <w:lang w:eastAsia="en-US"/>
        </w:rPr>
        <w:t>T</w:t>
      </w:r>
      <w:r w:rsidRPr="00F44BCA">
        <w:rPr>
          <w:rFonts w:ascii="Arial" w:eastAsia="Times New Roman" w:hAnsi="Arial" w:cs="Arial"/>
          <w:bCs/>
          <w:lang w:eastAsia="en-US"/>
        </w:rPr>
        <w:t>hank</w:t>
      </w:r>
      <w:r>
        <w:rPr>
          <w:rFonts w:ascii="Arial" w:eastAsia="Times New Roman" w:hAnsi="Arial" w:cs="Arial"/>
          <w:bCs/>
          <w:lang w:eastAsia="en-US"/>
        </w:rPr>
        <w:t>s were expressed to</w:t>
      </w:r>
      <w:r w:rsidRPr="00F44BCA">
        <w:rPr>
          <w:rFonts w:ascii="Arial" w:eastAsia="Times New Roman" w:hAnsi="Arial" w:cs="Arial"/>
          <w:bCs/>
          <w:lang w:eastAsia="en-US"/>
        </w:rPr>
        <w:t xml:space="preserve"> the </w:t>
      </w:r>
      <w:r>
        <w:rPr>
          <w:rFonts w:ascii="Arial" w:eastAsia="Times New Roman" w:hAnsi="Arial" w:cs="Arial"/>
          <w:bCs/>
          <w:lang w:eastAsia="en-US"/>
        </w:rPr>
        <w:t>D</w:t>
      </w:r>
      <w:r w:rsidRPr="00F44BCA">
        <w:rPr>
          <w:rFonts w:ascii="Arial" w:eastAsia="Times New Roman" w:hAnsi="Arial" w:cs="Arial"/>
          <w:bCs/>
          <w:lang w:eastAsia="en-US"/>
        </w:rPr>
        <w:t xml:space="preserve">irector of </w:t>
      </w:r>
      <w:r>
        <w:rPr>
          <w:rFonts w:ascii="Arial" w:eastAsia="Times New Roman" w:hAnsi="Arial" w:cs="Arial"/>
          <w:bCs/>
          <w:lang w:eastAsia="en-US"/>
        </w:rPr>
        <w:t>P</w:t>
      </w:r>
      <w:r w:rsidRPr="00F44BCA">
        <w:rPr>
          <w:rFonts w:ascii="Arial" w:eastAsia="Times New Roman" w:hAnsi="Arial" w:cs="Arial"/>
          <w:bCs/>
          <w:lang w:eastAsia="en-US"/>
        </w:rPr>
        <w:t>lace for</w:t>
      </w:r>
      <w:r>
        <w:rPr>
          <w:rFonts w:ascii="Arial" w:eastAsia="Times New Roman" w:hAnsi="Arial" w:cs="Arial"/>
          <w:bCs/>
          <w:lang w:eastAsia="en-US"/>
        </w:rPr>
        <w:t xml:space="preserve"> taking the trouble to inform the Town Council of progress made</w:t>
      </w:r>
      <w:r w:rsidR="00E77678">
        <w:rPr>
          <w:rFonts w:ascii="Arial" w:eastAsia="Times New Roman" w:hAnsi="Arial" w:cs="Arial"/>
          <w:bCs/>
          <w:lang w:eastAsia="en-US"/>
        </w:rPr>
        <w:t xml:space="preserve"> </w:t>
      </w:r>
      <w:r>
        <w:rPr>
          <w:rFonts w:ascii="Arial" w:eastAsia="Times New Roman" w:hAnsi="Arial" w:cs="Arial"/>
          <w:bCs/>
          <w:lang w:eastAsia="en-US"/>
        </w:rPr>
        <w:t xml:space="preserve">and clarifying the position </w:t>
      </w:r>
      <w:r w:rsidR="00E77678">
        <w:rPr>
          <w:rFonts w:ascii="Arial" w:eastAsia="Times New Roman" w:hAnsi="Arial" w:cs="Arial"/>
          <w:bCs/>
          <w:lang w:eastAsia="en-US"/>
        </w:rPr>
        <w:t>regarding commuted sums.</w:t>
      </w:r>
    </w:p>
    <w:p w14:paraId="4081CA4D" w14:textId="77777777" w:rsidR="004F1002" w:rsidRPr="00677A5B" w:rsidRDefault="004F1002" w:rsidP="00A67000">
      <w:pPr>
        <w:pStyle w:val="BodyText3"/>
        <w:rPr>
          <w:b w:val="0"/>
          <w:bCs/>
          <w:caps/>
        </w:rPr>
      </w:pPr>
    </w:p>
    <w:p w14:paraId="55C854A9" w14:textId="3C890173" w:rsidR="00E77678" w:rsidRDefault="00E77678" w:rsidP="00965C85">
      <w:pPr>
        <w:rPr>
          <w:rFonts w:ascii="Arial" w:hAnsi="Arial" w:cs="Arial"/>
          <w:b/>
          <w:sz w:val="22"/>
          <w:szCs w:val="22"/>
        </w:rPr>
      </w:pPr>
      <w:r>
        <w:rPr>
          <w:rFonts w:ascii="Arial" w:hAnsi="Arial" w:cs="Arial"/>
          <w:b/>
          <w:sz w:val="22"/>
          <w:szCs w:val="22"/>
        </w:rPr>
        <w:t xml:space="preserve">626/19: It was </w:t>
      </w:r>
      <w:r w:rsidRPr="00E77678">
        <w:rPr>
          <w:rFonts w:ascii="Arial" w:hAnsi="Arial" w:cs="Arial"/>
          <w:b/>
          <w:caps/>
          <w:sz w:val="22"/>
          <w:szCs w:val="22"/>
        </w:rPr>
        <w:t xml:space="preserve">RESOLVED </w:t>
      </w:r>
      <w:r w:rsidRPr="00E77678">
        <w:rPr>
          <w:rFonts w:ascii="Arial" w:hAnsi="Arial" w:cs="Arial"/>
          <w:b/>
          <w:sz w:val="22"/>
          <w:szCs w:val="22"/>
        </w:rPr>
        <w:t xml:space="preserve">to </w:t>
      </w:r>
      <w:r>
        <w:rPr>
          <w:rFonts w:ascii="Arial" w:hAnsi="Arial" w:cs="Arial"/>
          <w:b/>
          <w:sz w:val="22"/>
          <w:szCs w:val="22"/>
        </w:rPr>
        <w:t>continue the meeting back in “open session”.</w:t>
      </w:r>
    </w:p>
    <w:p w14:paraId="578DD18D" w14:textId="371A411B" w:rsidR="00E77678" w:rsidRPr="00E77678" w:rsidRDefault="00E77678" w:rsidP="00E77678">
      <w:pPr>
        <w:pStyle w:val="NormalWeb"/>
        <w:spacing w:before="0" w:beforeAutospacing="0" w:after="0" w:afterAutospacing="0"/>
        <w:rPr>
          <w:rFonts w:ascii="Arial" w:eastAsia="Times New Roman" w:hAnsi="Arial" w:cs="Arial"/>
          <w:bCs/>
          <w:caps/>
          <w:lang w:eastAsia="en-US"/>
        </w:rPr>
      </w:pPr>
      <w:r w:rsidRPr="00E77678">
        <w:rPr>
          <w:rFonts w:ascii="Arial" w:eastAsia="Times New Roman" w:hAnsi="Arial" w:cs="Arial"/>
          <w:bCs/>
          <w:lang w:eastAsia="en-US"/>
        </w:rPr>
        <w:t>A member of the public returned</w:t>
      </w:r>
    </w:p>
    <w:p w14:paraId="11E41A76" w14:textId="77777777" w:rsidR="00E77678" w:rsidRDefault="00E77678" w:rsidP="00965C85">
      <w:pPr>
        <w:rPr>
          <w:rFonts w:ascii="Arial" w:hAnsi="Arial" w:cs="Arial"/>
          <w:b/>
          <w:caps/>
          <w:sz w:val="22"/>
          <w:szCs w:val="22"/>
          <w:u w:val="single"/>
        </w:rPr>
      </w:pPr>
    </w:p>
    <w:p w14:paraId="60CBA7A4" w14:textId="205202D1" w:rsidR="00E77678" w:rsidRDefault="00E77678" w:rsidP="00965C85">
      <w:pPr>
        <w:rPr>
          <w:rFonts w:ascii="Arial" w:hAnsi="Arial" w:cs="Arial"/>
          <w:b/>
          <w:caps/>
          <w:sz w:val="22"/>
          <w:szCs w:val="22"/>
          <w:u w:val="single"/>
        </w:rPr>
      </w:pPr>
      <w:r w:rsidRPr="00E77678">
        <w:rPr>
          <w:rFonts w:ascii="Arial" w:hAnsi="Arial" w:cs="Arial"/>
          <w:b/>
          <w:caps/>
          <w:sz w:val="22"/>
          <w:szCs w:val="22"/>
          <w:u w:val="single"/>
        </w:rPr>
        <w:t>To consider the DRAFT budget figures as amended by the F,B&amp;S Committee</w:t>
      </w:r>
    </w:p>
    <w:p w14:paraId="35821635" w14:textId="1F1E3964" w:rsidR="00E77678" w:rsidRDefault="009D4E88" w:rsidP="00A377A1">
      <w:pPr>
        <w:tabs>
          <w:tab w:val="left" w:pos="1440"/>
          <w:tab w:val="left" w:pos="2160"/>
          <w:tab w:val="left" w:pos="2880"/>
          <w:tab w:val="left" w:pos="3600"/>
          <w:tab w:val="left" w:pos="4320"/>
          <w:tab w:val="left" w:pos="5430"/>
        </w:tabs>
        <w:rPr>
          <w:rFonts w:ascii="Arial" w:hAnsi="Arial" w:cs="Arial"/>
          <w:sz w:val="22"/>
          <w:szCs w:val="22"/>
        </w:rPr>
      </w:pPr>
      <w:r>
        <w:rPr>
          <w:rFonts w:ascii="Arial" w:hAnsi="Arial" w:cs="Arial"/>
          <w:b/>
          <w:sz w:val="22"/>
          <w:szCs w:val="22"/>
        </w:rPr>
        <w:t>627</w:t>
      </w:r>
      <w:r w:rsidRPr="00C22AFF">
        <w:rPr>
          <w:rFonts w:ascii="Arial" w:hAnsi="Arial" w:cs="Arial"/>
          <w:b/>
          <w:sz w:val="22"/>
          <w:szCs w:val="22"/>
        </w:rPr>
        <w:t>/19:</w:t>
      </w:r>
      <w:r w:rsidRPr="00C22AFF">
        <w:rPr>
          <w:rFonts w:ascii="Arial" w:hAnsi="Arial" w:cs="Arial"/>
          <w:bCs/>
          <w:sz w:val="22"/>
          <w:szCs w:val="22"/>
        </w:rPr>
        <w:t xml:space="preserve"> </w:t>
      </w:r>
      <w:r w:rsidR="00E77678">
        <w:rPr>
          <w:rFonts w:ascii="Arial" w:hAnsi="Arial" w:cs="Arial"/>
          <w:sz w:val="22"/>
          <w:szCs w:val="22"/>
        </w:rPr>
        <w:t xml:space="preserve">The aim was to keep the Band D rate at the same rate.  The </w:t>
      </w:r>
      <w:r w:rsidR="00A377A1">
        <w:rPr>
          <w:rFonts w:ascii="Arial" w:hAnsi="Arial" w:cs="Arial"/>
          <w:sz w:val="22"/>
          <w:szCs w:val="22"/>
        </w:rPr>
        <w:t xml:space="preserve">£30,000 proposed transfer to the ear-marked reserves (EMR) had been removed.  </w:t>
      </w:r>
      <w:r w:rsidR="00E77678">
        <w:rPr>
          <w:rFonts w:ascii="Arial" w:hAnsi="Arial" w:cs="Arial"/>
          <w:sz w:val="22"/>
          <w:szCs w:val="22"/>
        </w:rPr>
        <w:t>It had been noted that in transferring the Fete to a new separate cost centre £15,000 expenditure had been budgeted for twice.  This meant that the Budget would run at a surplus of £15,018 if the tax base were correct.  The tax base would not be known until late December</w:t>
      </w:r>
      <w:r>
        <w:rPr>
          <w:rFonts w:ascii="Arial" w:hAnsi="Arial" w:cs="Arial"/>
          <w:sz w:val="22"/>
          <w:szCs w:val="22"/>
        </w:rPr>
        <w:t>,</w:t>
      </w:r>
      <w:r w:rsidR="00E77678">
        <w:rPr>
          <w:rFonts w:ascii="Arial" w:hAnsi="Arial" w:cs="Arial"/>
          <w:sz w:val="22"/>
          <w:szCs w:val="22"/>
        </w:rPr>
        <w:t xml:space="preserve"> after which the figures would be adjusted for the January meeting </w:t>
      </w:r>
    </w:p>
    <w:p w14:paraId="5A9ABE01" w14:textId="77777777" w:rsidR="00E77678" w:rsidRDefault="00E77678" w:rsidP="00E77678">
      <w:pPr>
        <w:tabs>
          <w:tab w:val="left" w:pos="1440"/>
          <w:tab w:val="left" w:pos="2160"/>
          <w:tab w:val="left" w:pos="2880"/>
          <w:tab w:val="left" w:pos="3600"/>
          <w:tab w:val="left" w:pos="4320"/>
          <w:tab w:val="left" w:pos="5430"/>
        </w:tabs>
        <w:ind w:right="-480"/>
        <w:rPr>
          <w:rFonts w:ascii="Arial" w:hAnsi="Arial" w:cs="Arial"/>
          <w:sz w:val="22"/>
          <w:szCs w:val="22"/>
        </w:rPr>
      </w:pPr>
      <w:r>
        <w:rPr>
          <w:rFonts w:ascii="Arial" w:hAnsi="Arial" w:cs="Arial"/>
          <w:b/>
          <w:bCs/>
          <w:sz w:val="22"/>
          <w:szCs w:val="22"/>
        </w:rPr>
        <w:t xml:space="preserve">It was </w:t>
      </w:r>
      <w:r w:rsidRPr="00FA066D">
        <w:rPr>
          <w:rFonts w:ascii="Arial" w:hAnsi="Arial" w:cs="Arial"/>
          <w:b/>
          <w:bCs/>
          <w:sz w:val="22"/>
          <w:szCs w:val="22"/>
        </w:rPr>
        <w:t>RESOLVED</w:t>
      </w:r>
      <w:r>
        <w:rPr>
          <w:rFonts w:ascii="Arial" w:hAnsi="Arial" w:cs="Arial"/>
          <w:b/>
          <w:bCs/>
          <w:sz w:val="22"/>
          <w:szCs w:val="22"/>
        </w:rPr>
        <w:t xml:space="preserve"> to approve the figures in principle pending publishing of the tax base.</w:t>
      </w:r>
    </w:p>
    <w:p w14:paraId="7D560186" w14:textId="77777777" w:rsidR="00E77678" w:rsidRDefault="00E77678" w:rsidP="00965C85">
      <w:pPr>
        <w:rPr>
          <w:rFonts w:ascii="Arial" w:hAnsi="Arial" w:cs="Arial"/>
          <w:b/>
          <w:caps/>
          <w:sz w:val="22"/>
          <w:szCs w:val="22"/>
          <w:u w:val="single"/>
        </w:rPr>
      </w:pPr>
    </w:p>
    <w:p w14:paraId="1E7136D8" w14:textId="1845724E" w:rsidR="009D4E88" w:rsidRDefault="009D4E88" w:rsidP="00965C85">
      <w:pPr>
        <w:rPr>
          <w:rFonts w:ascii="Arial" w:hAnsi="Arial" w:cs="Arial"/>
          <w:b/>
          <w:caps/>
          <w:sz w:val="22"/>
          <w:szCs w:val="22"/>
          <w:u w:val="single"/>
        </w:rPr>
      </w:pPr>
      <w:r w:rsidRPr="009D4E88">
        <w:rPr>
          <w:rFonts w:ascii="Arial" w:hAnsi="Arial" w:cs="Arial"/>
          <w:b/>
          <w:caps/>
          <w:sz w:val="22"/>
          <w:szCs w:val="22"/>
          <w:u w:val="single"/>
        </w:rPr>
        <w:t>To review the new DRAFT Standing Orders and consider whether to adopt them and also whether to immediately suspend them or not</w:t>
      </w:r>
    </w:p>
    <w:p w14:paraId="64011CCF" w14:textId="365E1178" w:rsidR="009D4E88" w:rsidRDefault="009D4E88" w:rsidP="009D4E88">
      <w:pPr>
        <w:tabs>
          <w:tab w:val="left" w:pos="1440"/>
          <w:tab w:val="left" w:pos="2160"/>
          <w:tab w:val="left" w:pos="2880"/>
          <w:tab w:val="left" w:pos="3600"/>
          <w:tab w:val="left" w:pos="4320"/>
          <w:tab w:val="left" w:pos="5430"/>
        </w:tabs>
        <w:rPr>
          <w:rFonts w:ascii="Arial" w:hAnsi="Arial" w:cs="Arial"/>
          <w:bCs/>
          <w:sz w:val="22"/>
          <w:szCs w:val="22"/>
        </w:rPr>
      </w:pPr>
      <w:r>
        <w:rPr>
          <w:rFonts w:ascii="Arial" w:hAnsi="Arial" w:cs="Arial"/>
          <w:b/>
          <w:sz w:val="22"/>
          <w:szCs w:val="22"/>
        </w:rPr>
        <w:t xml:space="preserve">628/19: </w:t>
      </w:r>
      <w:r w:rsidR="00C07B15" w:rsidRPr="00C07B15">
        <w:rPr>
          <w:rFonts w:ascii="Arial" w:hAnsi="Arial" w:cs="Arial"/>
          <w:bCs/>
          <w:sz w:val="22"/>
          <w:szCs w:val="22"/>
        </w:rPr>
        <w:t xml:space="preserve">A member wished to consider the differences </w:t>
      </w:r>
      <w:r w:rsidR="004442D7">
        <w:rPr>
          <w:rFonts w:ascii="Arial" w:hAnsi="Arial" w:cs="Arial"/>
          <w:bCs/>
          <w:sz w:val="22"/>
          <w:szCs w:val="22"/>
        </w:rPr>
        <w:t>between the draft and the model</w:t>
      </w:r>
      <w:r w:rsidR="00284B10">
        <w:rPr>
          <w:rFonts w:ascii="Arial" w:hAnsi="Arial" w:cs="Arial"/>
          <w:bCs/>
          <w:sz w:val="22"/>
          <w:szCs w:val="22"/>
        </w:rPr>
        <w:t xml:space="preserve"> in detail</w:t>
      </w:r>
      <w:r w:rsidR="004442D7">
        <w:rPr>
          <w:rFonts w:ascii="Arial" w:hAnsi="Arial" w:cs="Arial"/>
          <w:bCs/>
          <w:sz w:val="22"/>
          <w:szCs w:val="22"/>
        </w:rPr>
        <w:t xml:space="preserve">.  Some mis-numbering was noted. </w:t>
      </w:r>
      <w:r w:rsidR="00C07B15" w:rsidRPr="00C07B15">
        <w:rPr>
          <w:rFonts w:ascii="Arial" w:hAnsi="Arial" w:cs="Arial"/>
          <w:bCs/>
          <w:sz w:val="22"/>
          <w:szCs w:val="22"/>
        </w:rPr>
        <w:t xml:space="preserve"> </w:t>
      </w:r>
      <w:bookmarkStart w:id="16" w:name="_Hlk26262877"/>
      <w:r w:rsidR="00CB5900">
        <w:rPr>
          <w:rFonts w:ascii="Arial" w:hAnsi="Arial" w:cs="Arial"/>
          <w:bCs/>
          <w:sz w:val="22"/>
          <w:szCs w:val="22"/>
        </w:rPr>
        <w:t>Given the late hour,</w:t>
      </w:r>
      <w:bookmarkEnd w:id="16"/>
    </w:p>
    <w:p w14:paraId="081AD2B6" w14:textId="3BA768F8" w:rsidR="004442D7" w:rsidRDefault="004442D7" w:rsidP="004442D7">
      <w:pPr>
        <w:pStyle w:val="BodyText3"/>
        <w:tabs>
          <w:tab w:val="left" w:pos="1440"/>
          <w:tab w:val="left" w:pos="2160"/>
          <w:tab w:val="left" w:pos="2880"/>
          <w:tab w:val="left" w:pos="3600"/>
          <w:tab w:val="left" w:pos="4320"/>
          <w:tab w:val="left" w:pos="5430"/>
        </w:tabs>
      </w:pPr>
      <w:r>
        <w:t xml:space="preserve">The </w:t>
      </w:r>
      <w:r w:rsidRPr="004442D7">
        <w:t>Draft Standing Orders were deferred to the meeting on the 17 December</w:t>
      </w:r>
      <w:r>
        <w:t>.</w:t>
      </w:r>
    </w:p>
    <w:p w14:paraId="40A3A549" w14:textId="77777777" w:rsidR="004442D7" w:rsidRDefault="004442D7" w:rsidP="004442D7">
      <w:pPr>
        <w:pStyle w:val="BodyText3"/>
        <w:tabs>
          <w:tab w:val="left" w:pos="1440"/>
          <w:tab w:val="left" w:pos="2160"/>
          <w:tab w:val="left" w:pos="2880"/>
          <w:tab w:val="left" w:pos="3600"/>
          <w:tab w:val="left" w:pos="4320"/>
          <w:tab w:val="left" w:pos="5430"/>
        </w:tabs>
      </w:pPr>
    </w:p>
    <w:p w14:paraId="2810FE33" w14:textId="49496438" w:rsidR="004442D7" w:rsidRPr="004442D7" w:rsidRDefault="004442D7" w:rsidP="004442D7">
      <w:pPr>
        <w:pStyle w:val="BodyText3"/>
        <w:tabs>
          <w:tab w:val="left" w:pos="1440"/>
          <w:tab w:val="left" w:pos="2160"/>
          <w:tab w:val="left" w:pos="2880"/>
          <w:tab w:val="left" w:pos="3600"/>
          <w:tab w:val="left" w:pos="4320"/>
          <w:tab w:val="left" w:pos="5430"/>
        </w:tabs>
        <w:rPr>
          <w:u w:val="single"/>
        </w:rPr>
      </w:pPr>
      <w:r w:rsidRPr="004442D7">
        <w:rPr>
          <w:u w:val="single"/>
        </w:rPr>
        <w:t>TO CONSIDER THE DRAFT CODE OF CONDUCT</w:t>
      </w:r>
    </w:p>
    <w:p w14:paraId="403D8BF7" w14:textId="42650C72" w:rsidR="0088532D" w:rsidRDefault="004442D7" w:rsidP="004442D7">
      <w:pPr>
        <w:tabs>
          <w:tab w:val="left" w:pos="1440"/>
          <w:tab w:val="left" w:pos="2160"/>
          <w:tab w:val="left" w:pos="2880"/>
          <w:tab w:val="left" w:pos="3600"/>
          <w:tab w:val="left" w:pos="4320"/>
          <w:tab w:val="left" w:pos="5430"/>
        </w:tabs>
        <w:rPr>
          <w:rFonts w:ascii="Arial" w:hAnsi="Arial" w:cs="Arial"/>
          <w:b/>
          <w:caps/>
          <w:sz w:val="22"/>
          <w:szCs w:val="22"/>
        </w:rPr>
      </w:pPr>
      <w:r>
        <w:rPr>
          <w:rFonts w:ascii="Arial" w:hAnsi="Arial" w:cs="Arial"/>
          <w:b/>
          <w:caps/>
          <w:sz w:val="22"/>
          <w:szCs w:val="22"/>
        </w:rPr>
        <w:t>629</w:t>
      </w:r>
      <w:r w:rsidRPr="004F0C05">
        <w:rPr>
          <w:rFonts w:ascii="Arial" w:hAnsi="Arial" w:cs="Arial"/>
          <w:b/>
          <w:caps/>
          <w:sz w:val="22"/>
          <w:szCs w:val="22"/>
        </w:rPr>
        <w:t>/</w:t>
      </w:r>
      <w:r>
        <w:rPr>
          <w:rFonts w:ascii="Arial" w:hAnsi="Arial" w:cs="Arial"/>
          <w:b/>
          <w:caps/>
          <w:sz w:val="22"/>
          <w:szCs w:val="22"/>
        </w:rPr>
        <w:t xml:space="preserve">19: </w:t>
      </w:r>
      <w:r w:rsidR="0088532D">
        <w:rPr>
          <w:rFonts w:ascii="Arial" w:hAnsi="Arial" w:cs="Arial"/>
          <w:bCs/>
          <w:sz w:val="22"/>
          <w:szCs w:val="22"/>
        </w:rPr>
        <w:t>Given the late hour,</w:t>
      </w:r>
      <w:r w:rsidR="00A34FD6">
        <w:rPr>
          <w:rFonts w:ascii="Arial" w:hAnsi="Arial" w:cs="Arial"/>
          <w:bCs/>
          <w:sz w:val="22"/>
          <w:szCs w:val="22"/>
        </w:rPr>
        <w:t>1</w:t>
      </w:r>
    </w:p>
    <w:p w14:paraId="263260B6" w14:textId="31666500" w:rsidR="004442D7" w:rsidRPr="004442D7" w:rsidRDefault="004442D7" w:rsidP="004442D7">
      <w:pPr>
        <w:tabs>
          <w:tab w:val="left" w:pos="1440"/>
          <w:tab w:val="left" w:pos="2160"/>
          <w:tab w:val="left" w:pos="2880"/>
          <w:tab w:val="left" w:pos="3600"/>
          <w:tab w:val="left" w:pos="4320"/>
          <w:tab w:val="left" w:pos="5430"/>
        </w:tabs>
        <w:rPr>
          <w:rFonts w:ascii="Arial" w:hAnsi="Arial" w:cs="Arial"/>
          <w:b/>
          <w:sz w:val="22"/>
          <w:szCs w:val="22"/>
        </w:rPr>
      </w:pPr>
      <w:r w:rsidRPr="004442D7">
        <w:rPr>
          <w:rFonts w:ascii="Arial" w:hAnsi="Arial" w:cs="Arial"/>
          <w:b/>
          <w:sz w:val="22"/>
          <w:szCs w:val="22"/>
        </w:rPr>
        <w:t>T</w:t>
      </w:r>
      <w:r>
        <w:rPr>
          <w:rFonts w:ascii="Arial" w:hAnsi="Arial" w:cs="Arial"/>
          <w:b/>
          <w:sz w:val="22"/>
          <w:szCs w:val="22"/>
        </w:rPr>
        <w:t>he</w:t>
      </w:r>
      <w:r w:rsidRPr="004442D7">
        <w:rPr>
          <w:rFonts w:ascii="Arial" w:hAnsi="Arial" w:cs="Arial"/>
          <w:b/>
          <w:sz w:val="22"/>
          <w:szCs w:val="22"/>
        </w:rPr>
        <w:t xml:space="preserve"> Draft Code of Conduct was deferred to the meeting on 10 December.</w:t>
      </w:r>
    </w:p>
    <w:p w14:paraId="741F02D2" w14:textId="77777777" w:rsidR="009D4E88" w:rsidRDefault="009D4E88" w:rsidP="00965C85">
      <w:pPr>
        <w:rPr>
          <w:rFonts w:ascii="Arial" w:hAnsi="Arial" w:cs="Arial"/>
          <w:b/>
          <w:caps/>
          <w:sz w:val="22"/>
          <w:szCs w:val="22"/>
          <w:u w:val="single"/>
        </w:rPr>
      </w:pPr>
    </w:p>
    <w:p w14:paraId="25CD4664" w14:textId="0F3D6C44" w:rsidR="00210495" w:rsidRPr="00210495" w:rsidRDefault="00936CD3" w:rsidP="00210495">
      <w:pPr>
        <w:rPr>
          <w:rFonts w:ascii="Arial" w:hAnsi="Arial" w:cs="Arial"/>
          <w:b/>
          <w:caps/>
          <w:sz w:val="22"/>
          <w:szCs w:val="22"/>
          <w:u w:val="single"/>
        </w:rPr>
      </w:pPr>
      <w:r w:rsidRPr="00962B15">
        <w:rPr>
          <w:rFonts w:ascii="Arial" w:hAnsi="Arial" w:cs="Arial"/>
          <w:b/>
          <w:caps/>
          <w:sz w:val="22"/>
          <w:szCs w:val="22"/>
          <w:u w:val="single"/>
        </w:rPr>
        <w:t>To consider Highways Matters</w:t>
      </w:r>
      <w:r w:rsidR="00210495" w:rsidRPr="00210495">
        <w:t xml:space="preserve"> </w:t>
      </w:r>
    </w:p>
    <w:p w14:paraId="3A448DF8" w14:textId="53AE916F" w:rsidR="002E5E5A" w:rsidRPr="002E5E5A" w:rsidRDefault="002E5E5A" w:rsidP="002E5E5A">
      <w:pPr>
        <w:rPr>
          <w:rFonts w:ascii="Arial" w:hAnsi="Arial" w:cs="Arial"/>
          <w:bCs/>
          <w:sz w:val="22"/>
          <w:szCs w:val="22"/>
        </w:rPr>
      </w:pPr>
      <w:r>
        <w:rPr>
          <w:rFonts w:ascii="Arial" w:hAnsi="Arial" w:cs="Arial"/>
          <w:b/>
          <w:caps/>
          <w:sz w:val="22"/>
          <w:szCs w:val="22"/>
        </w:rPr>
        <w:t>63</w:t>
      </w:r>
      <w:r w:rsidR="004442D7">
        <w:rPr>
          <w:rFonts w:ascii="Arial" w:hAnsi="Arial" w:cs="Arial"/>
          <w:b/>
          <w:caps/>
          <w:sz w:val="22"/>
          <w:szCs w:val="22"/>
        </w:rPr>
        <w:t>0</w:t>
      </w:r>
      <w:r w:rsidR="004442D7" w:rsidRPr="004F0C05">
        <w:rPr>
          <w:rFonts w:ascii="Arial" w:hAnsi="Arial" w:cs="Arial"/>
          <w:b/>
          <w:caps/>
          <w:sz w:val="22"/>
          <w:szCs w:val="22"/>
        </w:rPr>
        <w:t>/</w:t>
      </w:r>
      <w:r w:rsidR="004442D7">
        <w:rPr>
          <w:rFonts w:ascii="Arial" w:hAnsi="Arial" w:cs="Arial"/>
          <w:b/>
          <w:caps/>
          <w:sz w:val="22"/>
          <w:szCs w:val="22"/>
        </w:rPr>
        <w:t>19</w:t>
      </w:r>
      <w:r w:rsidR="004442D7" w:rsidRPr="004F0C05">
        <w:rPr>
          <w:rFonts w:ascii="Arial" w:hAnsi="Arial" w:cs="Arial"/>
          <w:b/>
          <w:caps/>
          <w:sz w:val="22"/>
          <w:szCs w:val="22"/>
        </w:rPr>
        <w:t>:</w:t>
      </w:r>
      <w:r>
        <w:rPr>
          <w:rFonts w:ascii="Arial" w:hAnsi="Arial" w:cs="Arial"/>
          <w:b/>
          <w:caps/>
          <w:sz w:val="22"/>
          <w:szCs w:val="22"/>
        </w:rPr>
        <w:t xml:space="preserve"> </w:t>
      </w:r>
      <w:r w:rsidRPr="002E5E5A">
        <w:rPr>
          <w:rFonts w:ascii="Arial" w:hAnsi="Arial" w:cs="Arial"/>
          <w:bCs/>
          <w:sz w:val="22"/>
          <w:szCs w:val="22"/>
          <w:u w:val="single"/>
        </w:rPr>
        <w:t>a) Parish Partnerships Suggestions:</w:t>
      </w:r>
      <w:r w:rsidRPr="002E5E5A">
        <w:rPr>
          <w:rFonts w:ascii="Arial" w:hAnsi="Arial" w:cs="Arial"/>
          <w:bCs/>
          <w:sz w:val="22"/>
          <w:szCs w:val="22"/>
        </w:rPr>
        <w:t xml:space="preserve"> </w:t>
      </w:r>
      <w:r>
        <w:rPr>
          <w:rFonts w:ascii="Arial" w:hAnsi="Arial" w:cs="Arial"/>
          <w:bCs/>
          <w:sz w:val="22"/>
          <w:szCs w:val="22"/>
        </w:rPr>
        <w:t xml:space="preserve">Noted.  </w:t>
      </w:r>
    </w:p>
    <w:p w14:paraId="47219D6E" w14:textId="77777777" w:rsidR="004442D7" w:rsidRDefault="004442D7" w:rsidP="004442D7">
      <w:pPr>
        <w:rPr>
          <w:rFonts w:ascii="Arial" w:hAnsi="Arial" w:cs="Arial"/>
          <w:b/>
          <w:caps/>
          <w:sz w:val="22"/>
          <w:szCs w:val="22"/>
          <w:u w:val="single"/>
        </w:rPr>
      </w:pPr>
    </w:p>
    <w:p w14:paraId="681FB75D" w14:textId="77777777" w:rsidR="002E5E5A" w:rsidRDefault="002E5E5A" w:rsidP="004442D7">
      <w:pPr>
        <w:rPr>
          <w:rFonts w:ascii="Arial" w:hAnsi="Arial" w:cs="Arial"/>
          <w:b/>
          <w:caps/>
          <w:sz w:val="22"/>
          <w:szCs w:val="22"/>
          <w:u w:val="single"/>
        </w:rPr>
      </w:pPr>
    </w:p>
    <w:p w14:paraId="2123DE75" w14:textId="63239BDF" w:rsidR="002E5E5A" w:rsidRDefault="002E5E5A" w:rsidP="004442D7">
      <w:pPr>
        <w:rPr>
          <w:rFonts w:ascii="Arial" w:hAnsi="Arial" w:cs="Arial"/>
          <w:b/>
          <w:caps/>
          <w:sz w:val="22"/>
          <w:szCs w:val="22"/>
          <w:u w:val="single"/>
        </w:rPr>
      </w:pPr>
      <w:r w:rsidRPr="002E5E5A">
        <w:rPr>
          <w:rFonts w:ascii="Arial" w:hAnsi="Arial" w:cs="Arial"/>
          <w:b/>
          <w:caps/>
          <w:sz w:val="22"/>
          <w:szCs w:val="22"/>
          <w:u w:val="single"/>
        </w:rPr>
        <w:t>To consider a variation to the premises licence for the Showground - The Dancing Astronauts (TDA)</w:t>
      </w:r>
    </w:p>
    <w:p w14:paraId="456CE92F" w14:textId="59CFA395" w:rsidR="002E5E5A" w:rsidRDefault="002E5E5A" w:rsidP="002E5E5A">
      <w:pPr>
        <w:pStyle w:val="BodyText3"/>
        <w:rPr>
          <w:b w:val="0"/>
          <w:bCs/>
        </w:rPr>
      </w:pPr>
      <w:r w:rsidRPr="002E5E5A">
        <w:rPr>
          <w:caps/>
        </w:rPr>
        <w:t>631/19:</w:t>
      </w:r>
      <w:r>
        <w:rPr>
          <w:b w:val="0"/>
          <w:bCs/>
          <w:caps/>
        </w:rPr>
        <w:t xml:space="preserve"> I</w:t>
      </w:r>
      <w:r>
        <w:rPr>
          <w:b w:val="0"/>
          <w:bCs/>
        </w:rPr>
        <w:t xml:space="preserve">t was noted that events at the Showground could be heard right across the valley to Drayton.  CTC had sent a representative to the licensing meeting re the Showground’s own licence and </w:t>
      </w:r>
      <w:r w:rsidR="00D7254A">
        <w:rPr>
          <w:b w:val="0"/>
          <w:bCs/>
        </w:rPr>
        <w:t>many stringent conditions had bee</w:t>
      </w:r>
      <w:r w:rsidR="00C21882">
        <w:rPr>
          <w:b w:val="0"/>
          <w:bCs/>
        </w:rPr>
        <w:t>n</w:t>
      </w:r>
      <w:bookmarkStart w:id="17" w:name="_GoBack"/>
      <w:bookmarkEnd w:id="17"/>
      <w:r w:rsidR="00D7254A">
        <w:rPr>
          <w:b w:val="0"/>
          <w:bCs/>
        </w:rPr>
        <w:t xml:space="preserve"> attached to the licence.  This was a new licence.  CTC considered it should consider the needs of all residents</w:t>
      </w:r>
    </w:p>
    <w:p w14:paraId="2504B829" w14:textId="54A7B174" w:rsidR="002E5E5A" w:rsidRDefault="002E5E5A" w:rsidP="004442D7">
      <w:pPr>
        <w:rPr>
          <w:rFonts w:ascii="Arial" w:hAnsi="Arial" w:cs="Arial"/>
          <w:b/>
          <w:caps/>
          <w:sz w:val="22"/>
          <w:szCs w:val="22"/>
          <w:u w:val="single"/>
        </w:rPr>
      </w:pPr>
      <w:r>
        <w:rPr>
          <w:rFonts w:ascii="Arial" w:hAnsi="Arial" w:cs="Arial"/>
          <w:b/>
          <w:bCs/>
          <w:sz w:val="22"/>
          <w:szCs w:val="22"/>
        </w:rPr>
        <w:t>632/19:</w:t>
      </w:r>
      <w:r w:rsidRPr="004F0C05">
        <w:rPr>
          <w:rFonts w:ascii="Arial" w:hAnsi="Arial" w:cs="Arial"/>
          <w:b/>
          <w:bCs/>
          <w:sz w:val="22"/>
          <w:szCs w:val="22"/>
        </w:rPr>
        <w:t xml:space="preserve"> </w:t>
      </w:r>
      <w:r>
        <w:rPr>
          <w:rFonts w:ascii="Arial" w:hAnsi="Arial" w:cs="Arial"/>
          <w:bCs/>
          <w:sz w:val="22"/>
          <w:szCs w:val="22"/>
        </w:rPr>
        <w:t>Cllr L Glover left the meeting at 9.45pm.</w:t>
      </w:r>
    </w:p>
    <w:p w14:paraId="09C8E7A1" w14:textId="15AF494A" w:rsidR="00D7254A" w:rsidRDefault="00D7254A" w:rsidP="00D7254A">
      <w:pPr>
        <w:rPr>
          <w:rFonts w:ascii="Arial" w:hAnsi="Arial" w:cs="Arial"/>
          <w:b/>
          <w:caps/>
          <w:sz w:val="22"/>
          <w:szCs w:val="22"/>
          <w:u w:val="single"/>
        </w:rPr>
      </w:pPr>
      <w:r>
        <w:rPr>
          <w:rFonts w:ascii="Arial" w:hAnsi="Arial" w:cs="Arial"/>
          <w:b/>
          <w:bCs/>
          <w:sz w:val="22"/>
          <w:szCs w:val="22"/>
        </w:rPr>
        <w:t xml:space="preserve">It was </w:t>
      </w:r>
      <w:r w:rsidRPr="00FA066D">
        <w:rPr>
          <w:rFonts w:ascii="Arial" w:hAnsi="Arial" w:cs="Arial"/>
          <w:b/>
          <w:bCs/>
          <w:sz w:val="22"/>
          <w:szCs w:val="22"/>
        </w:rPr>
        <w:t>RESOLVED</w:t>
      </w:r>
      <w:r>
        <w:rPr>
          <w:rFonts w:ascii="Arial" w:hAnsi="Arial" w:cs="Arial"/>
          <w:b/>
          <w:bCs/>
          <w:sz w:val="22"/>
          <w:szCs w:val="22"/>
        </w:rPr>
        <w:t xml:space="preserve"> to recommend that the new licence be brought into line with the  Showground’s  licensing hours and conditions and delegated Cllr G Blundell to attend SNC’s Licensing Committee Meeting</w:t>
      </w:r>
      <w:r w:rsidR="009E7C28">
        <w:rPr>
          <w:rFonts w:ascii="Arial" w:hAnsi="Arial" w:cs="Arial"/>
          <w:b/>
          <w:bCs/>
          <w:sz w:val="22"/>
          <w:szCs w:val="22"/>
        </w:rPr>
        <w:t xml:space="preserve"> on CTC’s behalf</w:t>
      </w:r>
      <w:r>
        <w:rPr>
          <w:rFonts w:ascii="Arial" w:hAnsi="Arial" w:cs="Arial"/>
          <w:b/>
          <w:bCs/>
          <w:sz w:val="22"/>
          <w:szCs w:val="22"/>
        </w:rPr>
        <w:t>.</w:t>
      </w:r>
    </w:p>
    <w:p w14:paraId="0C5BAEAA" w14:textId="77777777" w:rsidR="002E5E5A" w:rsidRDefault="002E5E5A" w:rsidP="004442D7">
      <w:pPr>
        <w:rPr>
          <w:rFonts w:ascii="Arial" w:hAnsi="Arial" w:cs="Arial"/>
          <w:b/>
          <w:caps/>
          <w:sz w:val="22"/>
          <w:szCs w:val="22"/>
          <w:u w:val="single"/>
        </w:rPr>
      </w:pPr>
    </w:p>
    <w:p w14:paraId="472A123A" w14:textId="404FA514" w:rsidR="004442D7" w:rsidRDefault="004442D7" w:rsidP="004442D7">
      <w:pPr>
        <w:rPr>
          <w:rFonts w:ascii="Arial" w:hAnsi="Arial" w:cs="Arial"/>
          <w:b/>
          <w:caps/>
          <w:sz w:val="22"/>
          <w:szCs w:val="22"/>
        </w:rPr>
      </w:pPr>
      <w:r w:rsidRPr="00210495">
        <w:rPr>
          <w:rFonts w:ascii="Arial" w:hAnsi="Arial" w:cs="Arial"/>
          <w:b/>
          <w:caps/>
          <w:sz w:val="22"/>
          <w:szCs w:val="22"/>
          <w:u w:val="single"/>
        </w:rPr>
        <w:t xml:space="preserve">To receive correspondence </w:t>
      </w:r>
      <w:r w:rsidRPr="00EF4C5F">
        <w:rPr>
          <w:rFonts w:ascii="Arial" w:hAnsi="Arial" w:cs="Arial"/>
          <w:b/>
          <w:caps/>
          <w:sz w:val="22"/>
          <w:szCs w:val="22"/>
        </w:rPr>
        <w:t>(Verbal and written)</w:t>
      </w:r>
    </w:p>
    <w:p w14:paraId="1F245E13" w14:textId="44D9B19F" w:rsidR="009E7C28" w:rsidRPr="009E7C28" w:rsidRDefault="009E7C28" w:rsidP="009E7C28">
      <w:pPr>
        <w:tabs>
          <w:tab w:val="left" w:pos="1440"/>
          <w:tab w:val="left" w:pos="2160"/>
          <w:tab w:val="left" w:pos="2880"/>
          <w:tab w:val="left" w:pos="3600"/>
          <w:tab w:val="left" w:pos="4320"/>
          <w:tab w:val="left" w:pos="5430"/>
        </w:tabs>
        <w:rPr>
          <w:rFonts w:ascii="Arial" w:hAnsi="Arial" w:cs="Arial"/>
          <w:bCs/>
          <w:sz w:val="22"/>
          <w:szCs w:val="22"/>
          <w:u w:val="single"/>
        </w:rPr>
      </w:pPr>
      <w:r>
        <w:rPr>
          <w:rFonts w:ascii="Arial" w:hAnsi="Arial" w:cs="Arial"/>
          <w:b/>
          <w:sz w:val="22"/>
          <w:szCs w:val="22"/>
        </w:rPr>
        <w:t xml:space="preserve">633/19: </w:t>
      </w:r>
      <w:r w:rsidRPr="009E7C28">
        <w:rPr>
          <w:rFonts w:ascii="Arial" w:hAnsi="Arial" w:cs="Arial"/>
          <w:bCs/>
          <w:sz w:val="22"/>
          <w:szCs w:val="22"/>
          <w:u w:val="single"/>
        </w:rPr>
        <w:t>a) To receive the Police Report:</w:t>
      </w:r>
      <w:r w:rsidRPr="009E7C28">
        <w:rPr>
          <w:rFonts w:ascii="Arial" w:hAnsi="Arial" w:cs="Arial"/>
          <w:bCs/>
          <w:sz w:val="22"/>
          <w:szCs w:val="22"/>
        </w:rPr>
        <w:t xml:space="preserve"> Noted.</w:t>
      </w:r>
    </w:p>
    <w:p w14:paraId="5139D212" w14:textId="2F762AC9" w:rsidR="009E7C28" w:rsidRPr="009E7C28" w:rsidRDefault="009E7C28" w:rsidP="009E7C28">
      <w:pPr>
        <w:tabs>
          <w:tab w:val="left" w:pos="1440"/>
          <w:tab w:val="left" w:pos="2160"/>
          <w:tab w:val="left" w:pos="2880"/>
          <w:tab w:val="left" w:pos="3600"/>
          <w:tab w:val="left" w:pos="4320"/>
          <w:tab w:val="left" w:pos="5430"/>
        </w:tabs>
        <w:ind w:hanging="357"/>
        <w:rPr>
          <w:rFonts w:ascii="Arial" w:hAnsi="Arial" w:cs="Arial"/>
          <w:bCs/>
          <w:sz w:val="22"/>
          <w:szCs w:val="22"/>
        </w:rPr>
      </w:pPr>
      <w:r w:rsidRPr="009E7C28">
        <w:rPr>
          <w:rFonts w:ascii="Arial" w:hAnsi="Arial" w:cs="Arial"/>
          <w:b/>
          <w:sz w:val="22"/>
          <w:szCs w:val="22"/>
        </w:rPr>
        <w:tab/>
      </w:r>
      <w:r>
        <w:rPr>
          <w:rFonts w:ascii="Arial" w:hAnsi="Arial" w:cs="Arial"/>
          <w:b/>
          <w:sz w:val="22"/>
          <w:szCs w:val="22"/>
        </w:rPr>
        <w:t xml:space="preserve">634/19: </w:t>
      </w:r>
      <w:r w:rsidRPr="009E7C28">
        <w:rPr>
          <w:rFonts w:ascii="Arial" w:hAnsi="Arial" w:cs="Arial"/>
          <w:bCs/>
          <w:sz w:val="22"/>
          <w:szCs w:val="22"/>
          <w:u w:val="single"/>
        </w:rPr>
        <w:t>b) To consider the Norfolk Fire &amp; Rescue Service draft integrated Risk Management Plan</w:t>
      </w:r>
      <w:r w:rsidRPr="009E7C28">
        <w:rPr>
          <w:rFonts w:ascii="Arial" w:hAnsi="Arial" w:cs="Arial"/>
          <w:bCs/>
          <w:sz w:val="22"/>
          <w:szCs w:val="22"/>
        </w:rPr>
        <w:t xml:space="preserve"> (by 10 December)</w:t>
      </w:r>
      <w:r>
        <w:rPr>
          <w:rFonts w:ascii="Arial" w:hAnsi="Arial" w:cs="Arial"/>
          <w:bCs/>
          <w:sz w:val="22"/>
          <w:szCs w:val="22"/>
        </w:rPr>
        <w:t>.  Suggestions could be made to the Clerk and members could also respond individually</w:t>
      </w:r>
    </w:p>
    <w:p w14:paraId="4A7CC65C" w14:textId="77777777" w:rsidR="002E5E5A" w:rsidRDefault="002E5E5A" w:rsidP="004442D7">
      <w:pPr>
        <w:rPr>
          <w:rFonts w:ascii="Arial" w:hAnsi="Arial" w:cs="Arial"/>
          <w:b/>
          <w:caps/>
          <w:sz w:val="22"/>
          <w:szCs w:val="22"/>
          <w:u w:val="single"/>
        </w:rPr>
      </w:pPr>
    </w:p>
    <w:p w14:paraId="456F594B" w14:textId="77777777" w:rsidR="00A63C09" w:rsidRDefault="00A63C09" w:rsidP="00A63C09">
      <w:pPr>
        <w:tabs>
          <w:tab w:val="left" w:pos="1440"/>
          <w:tab w:val="left" w:pos="2160"/>
          <w:tab w:val="left" w:pos="2880"/>
          <w:tab w:val="left" w:pos="3600"/>
          <w:tab w:val="left" w:pos="4320"/>
          <w:tab w:val="left" w:pos="5430"/>
        </w:tabs>
        <w:rPr>
          <w:rFonts w:ascii="Arial" w:hAnsi="Arial" w:cs="Arial"/>
          <w:b/>
          <w:sz w:val="22"/>
          <w:szCs w:val="22"/>
        </w:rPr>
      </w:pPr>
      <w:r w:rsidRPr="00962B15">
        <w:rPr>
          <w:rFonts w:ascii="Arial" w:hAnsi="Arial" w:cs="Arial"/>
          <w:b/>
          <w:caps/>
          <w:sz w:val="22"/>
          <w:szCs w:val="22"/>
          <w:u w:val="single"/>
        </w:rPr>
        <w:t>To raise matters of strategic importance</w:t>
      </w:r>
      <w:r w:rsidRPr="002E0AF9">
        <w:rPr>
          <w:rFonts w:ascii="Arial" w:hAnsi="Arial" w:cs="Arial"/>
          <w:b/>
          <w:sz w:val="22"/>
          <w:szCs w:val="22"/>
        </w:rPr>
        <w:t xml:space="preserve"> (for discussion only - No resolutions)</w:t>
      </w:r>
    </w:p>
    <w:p w14:paraId="5BC15A53" w14:textId="770816AE" w:rsidR="00A63C09" w:rsidRPr="009E7C28" w:rsidRDefault="009E7C28" w:rsidP="009E7C28">
      <w:pPr>
        <w:pStyle w:val="NormalWeb"/>
        <w:tabs>
          <w:tab w:val="left" w:pos="1440"/>
          <w:tab w:val="left" w:pos="2160"/>
          <w:tab w:val="left" w:pos="2880"/>
          <w:tab w:val="left" w:pos="3600"/>
          <w:tab w:val="left" w:pos="4320"/>
          <w:tab w:val="left" w:pos="5430"/>
        </w:tabs>
        <w:spacing w:before="0" w:beforeAutospacing="0" w:after="0" w:afterAutospacing="0"/>
        <w:rPr>
          <w:rFonts w:ascii="Arial" w:eastAsia="Times New Roman" w:hAnsi="Arial" w:cs="Arial"/>
          <w:lang w:eastAsia="en-US"/>
        </w:rPr>
      </w:pPr>
      <w:r w:rsidRPr="009E7C28">
        <w:rPr>
          <w:rFonts w:ascii="Arial" w:eastAsia="Times New Roman" w:hAnsi="Arial" w:cs="Arial"/>
          <w:b/>
          <w:bCs/>
          <w:lang w:eastAsia="en-US"/>
        </w:rPr>
        <w:t>635/19:</w:t>
      </w:r>
      <w:r>
        <w:rPr>
          <w:rFonts w:ascii="Arial" w:eastAsia="Times New Roman" w:hAnsi="Arial" w:cs="Arial"/>
          <w:lang w:eastAsia="en-US"/>
        </w:rPr>
        <w:t xml:space="preserve"> </w:t>
      </w:r>
      <w:r w:rsidR="00A63C09" w:rsidRPr="009E7C28">
        <w:rPr>
          <w:rFonts w:ascii="Arial" w:eastAsia="Times New Roman" w:hAnsi="Arial" w:cs="Arial"/>
          <w:lang w:eastAsia="en-US"/>
        </w:rPr>
        <w:t>No matters were raised</w:t>
      </w:r>
    </w:p>
    <w:p w14:paraId="5BB0AC7E" w14:textId="77777777" w:rsidR="001E1D63" w:rsidRDefault="001E1D63" w:rsidP="00A67000">
      <w:pPr>
        <w:pStyle w:val="Heading6"/>
        <w:tabs>
          <w:tab w:val="left" w:pos="1440"/>
          <w:tab w:val="left" w:pos="2160"/>
          <w:tab w:val="left" w:pos="2880"/>
          <w:tab w:val="left" w:pos="3600"/>
          <w:tab w:val="left" w:pos="4320"/>
          <w:tab w:val="left" w:pos="5430"/>
        </w:tabs>
      </w:pPr>
    </w:p>
    <w:p w14:paraId="3676DADA" w14:textId="5E37233F" w:rsidR="00A63C09" w:rsidRDefault="009E7C28" w:rsidP="00A63C09">
      <w:pPr>
        <w:tabs>
          <w:tab w:val="left" w:pos="1440"/>
          <w:tab w:val="left" w:pos="2160"/>
          <w:tab w:val="left" w:pos="2880"/>
          <w:tab w:val="left" w:pos="3600"/>
          <w:tab w:val="left" w:pos="4320"/>
          <w:tab w:val="left" w:pos="5430"/>
        </w:tabs>
        <w:rPr>
          <w:rFonts w:ascii="Arial" w:hAnsi="Arial" w:cs="Arial"/>
          <w:b/>
          <w:sz w:val="22"/>
          <w:szCs w:val="22"/>
        </w:rPr>
      </w:pPr>
      <w:r w:rsidRPr="009E7C28">
        <w:rPr>
          <w:rFonts w:ascii="Arial" w:hAnsi="Arial" w:cs="Arial"/>
          <w:b/>
          <w:bCs/>
          <w:sz w:val="22"/>
          <w:szCs w:val="22"/>
        </w:rPr>
        <w:t>636/19:</w:t>
      </w:r>
      <w:r>
        <w:rPr>
          <w:rFonts w:ascii="Arial" w:hAnsi="Arial" w:cs="Arial"/>
          <w:b/>
          <w:bCs/>
          <w:sz w:val="22"/>
          <w:szCs w:val="22"/>
          <w:u w:val="single"/>
        </w:rPr>
        <w:t xml:space="preserve"> </w:t>
      </w:r>
      <w:r w:rsidR="00A63C09" w:rsidRPr="00BB4F6B">
        <w:rPr>
          <w:rFonts w:ascii="Arial" w:hAnsi="Arial" w:cs="Arial"/>
          <w:b/>
          <w:bCs/>
          <w:sz w:val="22"/>
          <w:szCs w:val="22"/>
          <w:u w:val="single"/>
        </w:rPr>
        <w:t>THE DATE OF THE NEXT FULL COUNCIL MEETING</w:t>
      </w:r>
      <w:r w:rsidR="00A63C09" w:rsidRPr="002E2F85">
        <w:rPr>
          <w:rFonts w:ascii="Arial" w:hAnsi="Arial" w:cs="Arial"/>
          <w:b/>
          <w:bCs/>
          <w:sz w:val="22"/>
          <w:szCs w:val="22"/>
        </w:rPr>
        <w:t xml:space="preserve"> </w:t>
      </w:r>
      <w:r w:rsidR="00A63C09" w:rsidRPr="00E4490B">
        <w:rPr>
          <w:rFonts w:ascii="Arial" w:hAnsi="Arial" w:cs="Arial"/>
          <w:b/>
          <w:bCs/>
          <w:sz w:val="22"/>
          <w:szCs w:val="22"/>
        </w:rPr>
        <w:t>was confirmed</w:t>
      </w:r>
      <w:r w:rsidR="00A63C09" w:rsidRPr="002E2F85">
        <w:rPr>
          <w:rFonts w:ascii="Arial" w:hAnsi="Arial" w:cs="Arial"/>
          <w:b/>
          <w:bCs/>
          <w:sz w:val="22"/>
          <w:szCs w:val="22"/>
        </w:rPr>
        <w:t xml:space="preserve"> </w:t>
      </w:r>
      <w:r w:rsidR="00A63C09" w:rsidRPr="002E0AF9">
        <w:rPr>
          <w:rFonts w:ascii="Arial" w:hAnsi="Arial" w:cs="Arial"/>
          <w:b/>
          <w:sz w:val="22"/>
          <w:szCs w:val="22"/>
        </w:rPr>
        <w:t>as TUESDAY</w:t>
      </w:r>
      <w:r>
        <w:rPr>
          <w:rFonts w:ascii="Arial" w:hAnsi="Arial" w:cs="Arial"/>
          <w:b/>
          <w:sz w:val="22"/>
          <w:szCs w:val="22"/>
        </w:rPr>
        <w:t xml:space="preserve"> 10</w:t>
      </w:r>
      <w:r w:rsidR="00A63C09" w:rsidRPr="002E0AF9">
        <w:rPr>
          <w:rFonts w:ascii="Arial" w:hAnsi="Arial" w:cs="Arial"/>
          <w:b/>
          <w:sz w:val="22"/>
          <w:szCs w:val="22"/>
        </w:rPr>
        <w:t xml:space="preserve"> </w:t>
      </w:r>
      <w:r>
        <w:rPr>
          <w:rFonts w:ascii="Arial" w:hAnsi="Arial" w:cs="Arial"/>
          <w:b/>
          <w:sz w:val="22"/>
          <w:szCs w:val="22"/>
        </w:rPr>
        <w:t>Dec</w:t>
      </w:r>
      <w:r w:rsidR="00A63C09" w:rsidRPr="002E0AF9">
        <w:rPr>
          <w:rFonts w:ascii="Arial" w:hAnsi="Arial" w:cs="Arial"/>
          <w:b/>
          <w:sz w:val="22"/>
          <w:szCs w:val="22"/>
        </w:rPr>
        <w:t>ember</w:t>
      </w:r>
      <w:r w:rsidR="00A63C09">
        <w:rPr>
          <w:rFonts w:ascii="Arial" w:hAnsi="Arial" w:cs="Arial"/>
          <w:b/>
          <w:sz w:val="22"/>
          <w:szCs w:val="22"/>
        </w:rPr>
        <w:t xml:space="preserve"> </w:t>
      </w:r>
      <w:r w:rsidR="00A63C09" w:rsidRPr="002E0AF9">
        <w:rPr>
          <w:rFonts w:ascii="Arial" w:hAnsi="Arial" w:cs="Arial"/>
          <w:b/>
          <w:sz w:val="22"/>
          <w:szCs w:val="22"/>
        </w:rPr>
        <w:t xml:space="preserve">2019 </w:t>
      </w:r>
      <w:bookmarkStart w:id="18" w:name="_Hlk24622349"/>
      <w:r w:rsidR="00A63C09" w:rsidRPr="002E0AF9">
        <w:rPr>
          <w:rFonts w:ascii="Arial" w:hAnsi="Arial" w:cs="Arial"/>
          <w:b/>
          <w:sz w:val="22"/>
          <w:szCs w:val="22"/>
        </w:rPr>
        <w:t>at 7pm in the Costessey Centre, NR8 5AH</w:t>
      </w:r>
      <w:r w:rsidR="00A63C09">
        <w:rPr>
          <w:rFonts w:ascii="Arial" w:hAnsi="Arial" w:cs="Arial"/>
          <w:b/>
          <w:sz w:val="22"/>
          <w:szCs w:val="22"/>
        </w:rPr>
        <w:t xml:space="preserve">, </w:t>
      </w:r>
      <w:bookmarkEnd w:id="18"/>
      <w:r w:rsidRPr="009E7C28">
        <w:rPr>
          <w:rFonts w:ascii="Arial" w:hAnsi="Arial" w:cs="Arial"/>
          <w:b/>
          <w:sz w:val="22"/>
          <w:szCs w:val="22"/>
        </w:rPr>
        <w:t>(FOLLOWED BY SEASONAL REFRESHMENTS)</w:t>
      </w:r>
      <w:r>
        <w:rPr>
          <w:rFonts w:ascii="Arial" w:hAnsi="Arial" w:cs="Arial"/>
          <w:b/>
          <w:sz w:val="22"/>
          <w:szCs w:val="22"/>
        </w:rPr>
        <w:t xml:space="preserve">, </w:t>
      </w:r>
      <w:r w:rsidR="00A63C09">
        <w:rPr>
          <w:rFonts w:ascii="Arial" w:hAnsi="Arial" w:cs="Arial"/>
          <w:b/>
          <w:sz w:val="22"/>
          <w:szCs w:val="22"/>
        </w:rPr>
        <w:t xml:space="preserve">with </w:t>
      </w:r>
      <w:r>
        <w:rPr>
          <w:rFonts w:ascii="Arial" w:hAnsi="Arial" w:cs="Arial"/>
          <w:b/>
          <w:sz w:val="22"/>
          <w:szCs w:val="22"/>
        </w:rPr>
        <w:t>an</w:t>
      </w:r>
      <w:r w:rsidR="00A63C09">
        <w:rPr>
          <w:rFonts w:ascii="Arial" w:hAnsi="Arial" w:cs="Arial"/>
          <w:b/>
          <w:sz w:val="22"/>
          <w:szCs w:val="22"/>
        </w:rPr>
        <w:t xml:space="preserve"> Extraordinary full Council meeting being held on Tuesday 1</w:t>
      </w:r>
      <w:r>
        <w:rPr>
          <w:rFonts w:ascii="Arial" w:hAnsi="Arial" w:cs="Arial"/>
          <w:b/>
          <w:sz w:val="22"/>
          <w:szCs w:val="22"/>
        </w:rPr>
        <w:t>7</w:t>
      </w:r>
      <w:r w:rsidR="00A63C09">
        <w:rPr>
          <w:rFonts w:ascii="Arial" w:hAnsi="Arial" w:cs="Arial"/>
          <w:b/>
          <w:sz w:val="22"/>
          <w:szCs w:val="22"/>
        </w:rPr>
        <w:t xml:space="preserve"> </w:t>
      </w:r>
      <w:r>
        <w:rPr>
          <w:rFonts w:ascii="Arial" w:hAnsi="Arial" w:cs="Arial"/>
          <w:b/>
          <w:sz w:val="22"/>
          <w:szCs w:val="22"/>
        </w:rPr>
        <w:t>Dec</w:t>
      </w:r>
      <w:r w:rsidR="00A63C09">
        <w:rPr>
          <w:rFonts w:ascii="Arial" w:hAnsi="Arial" w:cs="Arial"/>
          <w:b/>
          <w:sz w:val="22"/>
          <w:szCs w:val="22"/>
        </w:rPr>
        <w:t xml:space="preserve">ember also </w:t>
      </w:r>
      <w:r w:rsidR="00A63C09" w:rsidRPr="00A63C09">
        <w:rPr>
          <w:rFonts w:ascii="Arial" w:hAnsi="Arial" w:cs="Arial"/>
          <w:b/>
          <w:sz w:val="22"/>
          <w:szCs w:val="22"/>
        </w:rPr>
        <w:t>at 7pm in the Costessey Centre, NR8 5AH,</w:t>
      </w:r>
    </w:p>
    <w:p w14:paraId="6D1D4853" w14:textId="77777777" w:rsidR="001E1D63" w:rsidRDefault="001E1D63" w:rsidP="00A67000">
      <w:pPr>
        <w:pStyle w:val="Heading6"/>
        <w:tabs>
          <w:tab w:val="left" w:pos="1440"/>
          <w:tab w:val="left" w:pos="2160"/>
          <w:tab w:val="left" w:pos="2880"/>
          <w:tab w:val="left" w:pos="3600"/>
          <w:tab w:val="left" w:pos="4320"/>
          <w:tab w:val="left" w:pos="5430"/>
        </w:tabs>
      </w:pPr>
    </w:p>
    <w:p w14:paraId="131C4F40" w14:textId="77777777" w:rsidR="00962B15" w:rsidRPr="002E0AF9" w:rsidRDefault="00962B15" w:rsidP="00936CD3">
      <w:pPr>
        <w:tabs>
          <w:tab w:val="left" w:pos="1440"/>
          <w:tab w:val="left" w:pos="2160"/>
          <w:tab w:val="left" w:pos="2880"/>
          <w:tab w:val="left" w:pos="3600"/>
          <w:tab w:val="left" w:pos="4320"/>
          <w:tab w:val="left" w:pos="5430"/>
        </w:tabs>
        <w:ind w:left="363" w:hanging="720"/>
        <w:rPr>
          <w:rFonts w:ascii="Arial" w:hAnsi="Arial" w:cs="Arial"/>
          <w:sz w:val="22"/>
          <w:szCs w:val="22"/>
          <w:u w:val="single"/>
        </w:rPr>
      </w:pPr>
    </w:p>
    <w:p w14:paraId="14A676D4" w14:textId="7969EEC0" w:rsidR="00D527CF" w:rsidRPr="00A435E4" w:rsidRDefault="00D527CF" w:rsidP="00A435E4">
      <w:pPr>
        <w:tabs>
          <w:tab w:val="left" w:pos="1440"/>
          <w:tab w:val="left" w:pos="2160"/>
          <w:tab w:val="left" w:pos="2880"/>
          <w:tab w:val="left" w:pos="3600"/>
          <w:tab w:val="left" w:pos="4320"/>
          <w:tab w:val="left" w:pos="5430"/>
        </w:tabs>
        <w:rPr>
          <w:rFonts w:ascii="Arial" w:hAnsi="Arial" w:cs="Arial"/>
          <w:bCs/>
          <w:sz w:val="22"/>
          <w:szCs w:val="22"/>
        </w:rPr>
      </w:pPr>
      <w:r>
        <w:rPr>
          <w:rFonts w:ascii="Arial" w:hAnsi="Arial" w:cs="Arial"/>
          <w:bCs/>
          <w:sz w:val="22"/>
          <w:szCs w:val="22"/>
        </w:rPr>
        <w:t xml:space="preserve">The meeting </w:t>
      </w:r>
      <w:r w:rsidR="00E4490B">
        <w:rPr>
          <w:rFonts w:ascii="Arial" w:hAnsi="Arial" w:cs="Arial"/>
          <w:bCs/>
          <w:sz w:val="22"/>
          <w:szCs w:val="22"/>
        </w:rPr>
        <w:t>clos</w:t>
      </w:r>
      <w:r>
        <w:rPr>
          <w:rFonts w:ascii="Arial" w:hAnsi="Arial" w:cs="Arial"/>
          <w:bCs/>
          <w:sz w:val="22"/>
          <w:szCs w:val="22"/>
        </w:rPr>
        <w:t xml:space="preserve">ed at </w:t>
      </w:r>
      <w:r w:rsidR="002E5E5A">
        <w:rPr>
          <w:rFonts w:ascii="Arial" w:hAnsi="Arial" w:cs="Arial"/>
          <w:bCs/>
          <w:sz w:val="22"/>
          <w:szCs w:val="22"/>
        </w:rPr>
        <w:t>9.5</w:t>
      </w:r>
      <w:r w:rsidR="003D60FD">
        <w:rPr>
          <w:rFonts w:ascii="Arial" w:hAnsi="Arial" w:cs="Arial"/>
          <w:bCs/>
          <w:sz w:val="22"/>
          <w:szCs w:val="22"/>
        </w:rPr>
        <w:t>2</w:t>
      </w:r>
      <w:r>
        <w:rPr>
          <w:rFonts w:ascii="Arial" w:hAnsi="Arial" w:cs="Arial"/>
          <w:bCs/>
          <w:sz w:val="22"/>
          <w:szCs w:val="22"/>
        </w:rPr>
        <w:t>pm</w:t>
      </w:r>
    </w:p>
    <w:p w14:paraId="354AE2BB" w14:textId="14E8F9B3" w:rsidR="00072220" w:rsidRDefault="00072220" w:rsidP="00936CD3">
      <w:pPr>
        <w:tabs>
          <w:tab w:val="left" w:pos="1440"/>
          <w:tab w:val="left" w:pos="2160"/>
          <w:tab w:val="left" w:pos="2880"/>
          <w:tab w:val="left" w:pos="3600"/>
          <w:tab w:val="left" w:pos="4320"/>
          <w:tab w:val="left" w:pos="5430"/>
        </w:tabs>
        <w:ind w:left="1083" w:hanging="1440"/>
        <w:rPr>
          <w:rFonts w:ascii="Arial" w:hAnsi="Arial" w:cs="Arial"/>
          <w:bCs/>
          <w:sz w:val="22"/>
          <w:szCs w:val="22"/>
          <w:u w:val="single"/>
        </w:rPr>
      </w:pPr>
    </w:p>
    <w:p w14:paraId="20CC3268" w14:textId="54B67BF3" w:rsidR="0078734B" w:rsidRPr="007966EF" w:rsidRDefault="0078734B" w:rsidP="00593320">
      <w:pPr>
        <w:pStyle w:val="BodyText3"/>
        <w:tabs>
          <w:tab w:val="left" w:pos="1440"/>
          <w:tab w:val="left" w:pos="2160"/>
          <w:tab w:val="left" w:pos="2880"/>
          <w:tab w:val="left" w:pos="3600"/>
          <w:tab w:val="left" w:pos="4320"/>
          <w:tab w:val="left" w:pos="5430"/>
        </w:tabs>
        <w:ind w:left="57" w:right="57"/>
      </w:pPr>
    </w:p>
    <w:p w14:paraId="77BDEDA5" w14:textId="77777777" w:rsidR="0078734B" w:rsidRPr="007966EF" w:rsidRDefault="0078734B" w:rsidP="00593320">
      <w:pPr>
        <w:pStyle w:val="BodyText3"/>
        <w:tabs>
          <w:tab w:val="left" w:pos="1440"/>
          <w:tab w:val="left" w:pos="2160"/>
          <w:tab w:val="left" w:pos="2880"/>
          <w:tab w:val="left" w:pos="3600"/>
          <w:tab w:val="left" w:pos="4320"/>
          <w:tab w:val="left" w:pos="5430"/>
        </w:tabs>
        <w:ind w:left="57" w:right="57"/>
      </w:pPr>
    </w:p>
    <w:p w14:paraId="3D98A217" w14:textId="606CAD3F" w:rsidR="00F436B3" w:rsidRPr="007966EF" w:rsidRDefault="00451354" w:rsidP="00593320">
      <w:pPr>
        <w:pStyle w:val="BodyText3"/>
        <w:tabs>
          <w:tab w:val="left" w:pos="1440"/>
          <w:tab w:val="left" w:pos="2160"/>
          <w:tab w:val="left" w:pos="2880"/>
          <w:tab w:val="left" w:pos="3600"/>
          <w:tab w:val="left" w:pos="4320"/>
          <w:tab w:val="left" w:pos="5430"/>
        </w:tabs>
        <w:ind w:left="57" w:right="57"/>
      </w:pPr>
      <w:r w:rsidRPr="007966EF">
        <w:t>Chairman:</w:t>
      </w:r>
      <w:r w:rsidRPr="007966EF">
        <w:tab/>
      </w:r>
      <w:r w:rsidR="00C22E75" w:rsidRPr="007966EF">
        <w:tab/>
      </w:r>
      <w:r w:rsidR="00C22E75" w:rsidRPr="007966EF">
        <w:tab/>
      </w:r>
      <w:r w:rsidR="00C22E75" w:rsidRPr="007966EF">
        <w:tab/>
      </w:r>
      <w:r w:rsidR="00C22E75" w:rsidRPr="007966EF">
        <w:tab/>
      </w:r>
      <w:r w:rsidR="00C22E75" w:rsidRPr="007966EF">
        <w:tab/>
      </w:r>
      <w:r w:rsidR="00C22E75" w:rsidRPr="007966EF">
        <w:tab/>
      </w:r>
      <w:r w:rsidR="00C22E75" w:rsidRPr="007966EF">
        <w:tab/>
      </w:r>
      <w:r w:rsidRPr="007966EF">
        <w:t>Date:</w:t>
      </w:r>
      <w:r w:rsidRPr="007966EF">
        <w:tab/>
      </w:r>
    </w:p>
    <w:sectPr w:rsidR="00F436B3" w:rsidRPr="007966EF" w:rsidSect="00170424">
      <w:footerReference w:type="even" r:id="rId8"/>
      <w:footerReference w:type="default" r:id="rId9"/>
      <w:headerReference w:type="first" r:id="rId10"/>
      <w:footerReference w:type="first" r:id="rId11"/>
      <w:pgSz w:w="11906" w:h="16838"/>
      <w:pgMar w:top="1134" w:right="1077" w:bottom="1134" w:left="1134" w:header="708" w:footer="708" w:gutter="0"/>
      <w:pgNumType w:start="2873"/>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9B5FF6" w14:textId="77777777" w:rsidR="008F0193" w:rsidRDefault="008F0193" w:rsidP="00F7443D">
      <w:r>
        <w:separator/>
      </w:r>
    </w:p>
  </w:endnote>
  <w:endnote w:type="continuationSeparator" w:id="0">
    <w:p w14:paraId="303277A5" w14:textId="77777777" w:rsidR="008F0193" w:rsidRDefault="008F0193" w:rsidP="00F74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5576B5" w14:textId="77777777" w:rsidR="008F0193" w:rsidRDefault="008F0193" w:rsidP="00B3009C">
    <w:pPr>
      <w:pStyle w:val="Footer"/>
    </w:pPr>
    <w:r>
      <w:t>CTC 10/01/17</w:t>
    </w:r>
    <w:r>
      <w:tab/>
    </w:r>
    <w:r>
      <w:tab/>
      <w:t>2639</w:t>
    </w:r>
  </w:p>
  <w:p w14:paraId="15B7C490" w14:textId="77777777" w:rsidR="008F0193" w:rsidRDefault="008F01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B9B6D" w14:textId="1C98D7BA" w:rsidR="008F0193" w:rsidRDefault="008F0193">
    <w:pPr>
      <w:tabs>
        <w:tab w:val="center" w:pos="4550"/>
        <w:tab w:val="left" w:pos="5818"/>
      </w:tabs>
      <w:ind w:right="260"/>
      <w:jc w:val="right"/>
      <w:rPr>
        <w:color w:val="222A35" w:themeColor="text2" w:themeShade="80"/>
      </w:rPr>
    </w:pPr>
    <w:r>
      <w:rPr>
        <w:color w:val="323E4F" w:themeColor="text2" w:themeShade="BF"/>
      </w:rPr>
      <w:fldChar w:fldCharType="begin"/>
    </w:r>
    <w:r>
      <w:rPr>
        <w:color w:val="323E4F" w:themeColor="text2" w:themeShade="BF"/>
      </w:rPr>
      <w:instrText xml:space="preserve"> PAGE   \* MERGEFORMAT </w:instrText>
    </w:r>
    <w:r>
      <w:rPr>
        <w:color w:val="323E4F" w:themeColor="text2" w:themeShade="BF"/>
      </w:rPr>
      <w:fldChar w:fldCharType="separate"/>
    </w:r>
    <w:r>
      <w:rPr>
        <w:noProof/>
        <w:color w:val="323E4F" w:themeColor="text2" w:themeShade="BF"/>
      </w:rPr>
      <w:t>1</w:t>
    </w:r>
    <w:r>
      <w:rPr>
        <w:color w:val="323E4F" w:themeColor="text2" w:themeShade="BF"/>
      </w:rPr>
      <w:fldChar w:fldCharType="end"/>
    </w:r>
    <w:r>
      <w:rPr>
        <w:color w:val="323E4F" w:themeColor="text2" w:themeShade="BF"/>
      </w:rPr>
      <w:t xml:space="preserve"> </w:t>
    </w:r>
  </w:p>
  <w:p w14:paraId="6FC39E10" w14:textId="1A8A2BAB" w:rsidR="008F0193" w:rsidRDefault="008F0193">
    <w:pPr>
      <w:pStyle w:val="Footer"/>
    </w:pPr>
    <w:r>
      <w:t xml:space="preserve">CTC </w:t>
    </w:r>
    <w:r w:rsidR="00E264B5">
      <w:t>26</w:t>
    </w:r>
    <w:r>
      <w:t>/1</w:t>
    </w:r>
    <w:r w:rsidR="00FC2FAB">
      <w:t>1</w:t>
    </w:r>
    <w:r>
      <w:t>/19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3211460"/>
      <w:docPartObj>
        <w:docPartGallery w:val="Page Numbers (Bottom of Page)"/>
        <w:docPartUnique/>
      </w:docPartObj>
    </w:sdtPr>
    <w:sdtEndPr>
      <w:rPr>
        <w:noProof/>
      </w:rPr>
    </w:sdtEndPr>
    <w:sdtContent>
      <w:p w14:paraId="48E47BE1" w14:textId="1648429A" w:rsidR="008F0193" w:rsidRDefault="008F019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6459C4B" w14:textId="68DC82C4" w:rsidR="008F0193" w:rsidRDefault="008F0193" w:rsidP="004D116E">
    <w:pPr>
      <w:pStyle w:val="Footer"/>
    </w:pPr>
    <w:r>
      <w:t xml:space="preserve">CTC </w:t>
    </w:r>
    <w:r w:rsidR="00E264B5">
      <w:t>26</w:t>
    </w:r>
    <w:r>
      <w:t>/1</w:t>
    </w:r>
    <w:r w:rsidR="00FC2FAB">
      <w:t>1</w:t>
    </w:r>
    <w:r>
      <w:t>/19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2C90D5" w14:textId="77777777" w:rsidR="008F0193" w:rsidRDefault="008F0193" w:rsidP="00F7443D">
      <w:r>
        <w:separator/>
      </w:r>
    </w:p>
  </w:footnote>
  <w:footnote w:type="continuationSeparator" w:id="0">
    <w:p w14:paraId="23EA194A" w14:textId="77777777" w:rsidR="008F0193" w:rsidRDefault="008F0193" w:rsidP="00F744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BBCA90" w14:textId="54EE6F51" w:rsidR="008F0193" w:rsidRDefault="008F0193" w:rsidP="00A96FD5">
    <w:pPr>
      <w:spacing w:after="200" w:line="276" w:lineRule="auto"/>
      <w:rPr>
        <w:rFonts w:ascii="Calibri" w:eastAsia="Calibri" w:hAnsi="Calibri"/>
        <w:b/>
        <w:i/>
        <w:noProof/>
        <w:color w:val="00B050"/>
        <w:sz w:val="72"/>
        <w:szCs w:val="72"/>
        <w:lang w:eastAsia="en-GB"/>
      </w:rPr>
    </w:pPr>
    <w:r w:rsidRPr="00B67A46">
      <w:rPr>
        <w:rFonts w:ascii="Arial" w:hAnsi="Arial" w:cs="Arial"/>
        <w:bCs/>
        <w:noProof/>
        <w:color w:val="00B050"/>
        <w:sz w:val="18"/>
        <w:szCs w:val="18"/>
        <w:lang w:eastAsia="en-GB"/>
      </w:rPr>
      <w:drawing>
        <wp:anchor distT="0" distB="0" distL="114300" distR="114300" simplePos="0" relativeHeight="251659264" behindDoc="0" locked="0" layoutInCell="1" allowOverlap="1" wp14:anchorId="1D854D85" wp14:editId="1DFBAD3A">
          <wp:simplePos x="0" y="0"/>
          <wp:positionH relativeFrom="margin">
            <wp:posOffset>5391150</wp:posOffset>
          </wp:positionH>
          <wp:positionV relativeFrom="paragraph">
            <wp:posOffset>102870</wp:posOffset>
          </wp:positionV>
          <wp:extent cx="643890" cy="377451"/>
          <wp:effectExtent l="0" t="0" r="381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3890" cy="377451"/>
                  </a:xfrm>
                  <a:prstGeom prst="rect">
                    <a:avLst/>
                  </a:prstGeom>
                  <a:noFill/>
                  <a:ln>
                    <a:noFill/>
                  </a:ln>
                </pic:spPr>
              </pic:pic>
            </a:graphicData>
          </a:graphic>
        </wp:anchor>
      </w:drawing>
    </w:r>
    <w:r>
      <w:rPr>
        <w:rFonts w:ascii="Calibri" w:eastAsia="Calibri" w:hAnsi="Calibri"/>
        <w:b/>
        <w:i/>
        <w:color w:val="00B050"/>
        <w:sz w:val="72"/>
        <w:szCs w:val="72"/>
      </w:rPr>
      <w:t xml:space="preserve">    </w:t>
    </w:r>
    <w:r w:rsidRPr="00B67A46">
      <w:rPr>
        <w:rFonts w:ascii="Calibri" w:eastAsia="Calibri" w:hAnsi="Calibri"/>
        <w:b/>
        <w:i/>
        <w:color w:val="00B050"/>
        <w:sz w:val="72"/>
        <w:szCs w:val="72"/>
      </w:rPr>
      <w:t>Costessey Town Council</w:t>
    </w:r>
    <w:r>
      <w:rPr>
        <w:rFonts w:ascii="Calibri" w:eastAsia="Calibri" w:hAnsi="Calibri"/>
        <w:b/>
        <w:i/>
        <w:color w:val="00B050"/>
        <w:sz w:val="72"/>
        <w:szCs w:val="7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B2C90"/>
    <w:multiLevelType w:val="hybridMultilevel"/>
    <w:tmpl w:val="93362CA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0A78ED"/>
    <w:multiLevelType w:val="hybridMultilevel"/>
    <w:tmpl w:val="D9A299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4401579"/>
    <w:multiLevelType w:val="hybridMultilevel"/>
    <w:tmpl w:val="F758898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7931089"/>
    <w:multiLevelType w:val="hybridMultilevel"/>
    <w:tmpl w:val="36A851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AFB4BBA"/>
    <w:multiLevelType w:val="hybridMultilevel"/>
    <w:tmpl w:val="A9743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774859"/>
    <w:multiLevelType w:val="hybridMultilevel"/>
    <w:tmpl w:val="B0624198"/>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start w:val="1"/>
      <w:numFmt w:val="bullet"/>
      <w:lvlText w:val=""/>
      <w:lvlJc w:val="left"/>
      <w:pPr>
        <w:ind w:left="2210" w:hanging="360"/>
      </w:pPr>
      <w:rPr>
        <w:rFonts w:ascii="Wingdings" w:hAnsi="Wingdings" w:hint="default"/>
      </w:rPr>
    </w:lvl>
    <w:lvl w:ilvl="3" w:tplc="08090001">
      <w:start w:val="1"/>
      <w:numFmt w:val="bullet"/>
      <w:lvlText w:val=""/>
      <w:lvlJc w:val="left"/>
      <w:pPr>
        <w:ind w:left="2930" w:hanging="360"/>
      </w:pPr>
      <w:rPr>
        <w:rFonts w:ascii="Symbol" w:hAnsi="Symbol" w:hint="default"/>
      </w:rPr>
    </w:lvl>
    <w:lvl w:ilvl="4" w:tplc="08090003">
      <w:start w:val="1"/>
      <w:numFmt w:val="bullet"/>
      <w:lvlText w:val="o"/>
      <w:lvlJc w:val="left"/>
      <w:pPr>
        <w:ind w:left="3650" w:hanging="360"/>
      </w:pPr>
      <w:rPr>
        <w:rFonts w:ascii="Courier New" w:hAnsi="Courier New" w:cs="Courier New" w:hint="default"/>
      </w:rPr>
    </w:lvl>
    <w:lvl w:ilvl="5" w:tplc="08090005">
      <w:start w:val="1"/>
      <w:numFmt w:val="bullet"/>
      <w:lvlText w:val=""/>
      <w:lvlJc w:val="left"/>
      <w:pPr>
        <w:ind w:left="4370" w:hanging="360"/>
      </w:pPr>
      <w:rPr>
        <w:rFonts w:ascii="Wingdings" w:hAnsi="Wingdings" w:hint="default"/>
      </w:rPr>
    </w:lvl>
    <w:lvl w:ilvl="6" w:tplc="08090001">
      <w:start w:val="1"/>
      <w:numFmt w:val="bullet"/>
      <w:lvlText w:val=""/>
      <w:lvlJc w:val="left"/>
      <w:pPr>
        <w:ind w:left="5090" w:hanging="360"/>
      </w:pPr>
      <w:rPr>
        <w:rFonts w:ascii="Symbol" w:hAnsi="Symbol" w:hint="default"/>
      </w:rPr>
    </w:lvl>
    <w:lvl w:ilvl="7" w:tplc="08090003">
      <w:start w:val="1"/>
      <w:numFmt w:val="bullet"/>
      <w:lvlText w:val="o"/>
      <w:lvlJc w:val="left"/>
      <w:pPr>
        <w:ind w:left="5810" w:hanging="360"/>
      </w:pPr>
      <w:rPr>
        <w:rFonts w:ascii="Courier New" w:hAnsi="Courier New" w:cs="Courier New" w:hint="default"/>
      </w:rPr>
    </w:lvl>
    <w:lvl w:ilvl="8" w:tplc="08090005">
      <w:start w:val="1"/>
      <w:numFmt w:val="bullet"/>
      <w:lvlText w:val=""/>
      <w:lvlJc w:val="left"/>
      <w:pPr>
        <w:ind w:left="6530" w:hanging="360"/>
      </w:pPr>
      <w:rPr>
        <w:rFonts w:ascii="Wingdings" w:hAnsi="Wingdings" w:hint="default"/>
      </w:rPr>
    </w:lvl>
  </w:abstractNum>
  <w:abstractNum w:abstractNumId="6" w15:restartNumberingAfterBreak="0">
    <w:nsid w:val="2B174CA1"/>
    <w:multiLevelType w:val="hybridMultilevel"/>
    <w:tmpl w:val="3D0EC16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B8F5614"/>
    <w:multiLevelType w:val="hybridMultilevel"/>
    <w:tmpl w:val="E5D258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F91126C"/>
    <w:multiLevelType w:val="hybridMultilevel"/>
    <w:tmpl w:val="360CF21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45720A2"/>
    <w:multiLevelType w:val="hybridMultilevel"/>
    <w:tmpl w:val="A1E426D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E057A88"/>
    <w:multiLevelType w:val="hybridMultilevel"/>
    <w:tmpl w:val="B0AE9C04"/>
    <w:lvl w:ilvl="0" w:tplc="6D5283B8">
      <w:start w:val="1"/>
      <w:numFmt w:val="decimal"/>
      <w:lvlText w:val="%1."/>
      <w:lvlJc w:val="left"/>
      <w:pPr>
        <w:ind w:left="3" w:hanging="360"/>
      </w:pPr>
      <w:rPr>
        <w:rFonts w:hint="default"/>
      </w:rPr>
    </w:lvl>
    <w:lvl w:ilvl="1" w:tplc="08090019" w:tentative="1">
      <w:start w:val="1"/>
      <w:numFmt w:val="lowerLetter"/>
      <w:lvlText w:val="%2."/>
      <w:lvlJc w:val="left"/>
      <w:pPr>
        <w:ind w:left="723" w:hanging="360"/>
      </w:pPr>
    </w:lvl>
    <w:lvl w:ilvl="2" w:tplc="0809001B" w:tentative="1">
      <w:start w:val="1"/>
      <w:numFmt w:val="lowerRoman"/>
      <w:lvlText w:val="%3."/>
      <w:lvlJc w:val="right"/>
      <w:pPr>
        <w:ind w:left="1443" w:hanging="180"/>
      </w:pPr>
    </w:lvl>
    <w:lvl w:ilvl="3" w:tplc="0809000F" w:tentative="1">
      <w:start w:val="1"/>
      <w:numFmt w:val="decimal"/>
      <w:lvlText w:val="%4."/>
      <w:lvlJc w:val="left"/>
      <w:pPr>
        <w:ind w:left="2163" w:hanging="360"/>
      </w:pPr>
    </w:lvl>
    <w:lvl w:ilvl="4" w:tplc="08090019" w:tentative="1">
      <w:start w:val="1"/>
      <w:numFmt w:val="lowerLetter"/>
      <w:lvlText w:val="%5."/>
      <w:lvlJc w:val="left"/>
      <w:pPr>
        <w:ind w:left="2883" w:hanging="360"/>
      </w:pPr>
    </w:lvl>
    <w:lvl w:ilvl="5" w:tplc="0809001B" w:tentative="1">
      <w:start w:val="1"/>
      <w:numFmt w:val="lowerRoman"/>
      <w:lvlText w:val="%6."/>
      <w:lvlJc w:val="right"/>
      <w:pPr>
        <w:ind w:left="3603" w:hanging="180"/>
      </w:pPr>
    </w:lvl>
    <w:lvl w:ilvl="6" w:tplc="0809000F" w:tentative="1">
      <w:start w:val="1"/>
      <w:numFmt w:val="decimal"/>
      <w:lvlText w:val="%7."/>
      <w:lvlJc w:val="left"/>
      <w:pPr>
        <w:ind w:left="4323" w:hanging="360"/>
      </w:pPr>
    </w:lvl>
    <w:lvl w:ilvl="7" w:tplc="08090019" w:tentative="1">
      <w:start w:val="1"/>
      <w:numFmt w:val="lowerLetter"/>
      <w:lvlText w:val="%8."/>
      <w:lvlJc w:val="left"/>
      <w:pPr>
        <w:ind w:left="5043" w:hanging="360"/>
      </w:pPr>
    </w:lvl>
    <w:lvl w:ilvl="8" w:tplc="0809001B" w:tentative="1">
      <w:start w:val="1"/>
      <w:numFmt w:val="lowerRoman"/>
      <w:lvlText w:val="%9."/>
      <w:lvlJc w:val="right"/>
      <w:pPr>
        <w:ind w:left="5763" w:hanging="180"/>
      </w:pPr>
    </w:lvl>
  </w:abstractNum>
  <w:abstractNum w:abstractNumId="11" w15:restartNumberingAfterBreak="0">
    <w:nsid w:val="42CA0D40"/>
    <w:multiLevelType w:val="hybridMultilevel"/>
    <w:tmpl w:val="C128C3E4"/>
    <w:lvl w:ilvl="0" w:tplc="EB945238">
      <w:start w:val="1"/>
      <w:numFmt w:val="lowerRoman"/>
      <w:lvlText w:val="%1)"/>
      <w:lvlJc w:val="left"/>
      <w:pPr>
        <w:ind w:left="1080" w:hanging="720"/>
      </w:pPr>
      <w:rPr>
        <w:b w:val="0"/>
        <w:u w:val="single"/>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45686C1E"/>
    <w:multiLevelType w:val="hybridMultilevel"/>
    <w:tmpl w:val="A8065BB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C517470"/>
    <w:multiLevelType w:val="hybridMultilevel"/>
    <w:tmpl w:val="77D2253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1CA7816"/>
    <w:multiLevelType w:val="hybridMultilevel"/>
    <w:tmpl w:val="1868AC0C"/>
    <w:lvl w:ilvl="0" w:tplc="08090017">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5" w15:restartNumberingAfterBreak="0">
    <w:nsid w:val="51D63EFC"/>
    <w:multiLevelType w:val="hybridMultilevel"/>
    <w:tmpl w:val="35BA739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CA26A7F"/>
    <w:multiLevelType w:val="hybridMultilevel"/>
    <w:tmpl w:val="788C37B8"/>
    <w:lvl w:ilvl="0" w:tplc="9B5486F8">
      <w:start w:val="1"/>
      <w:numFmt w:val="lowerLetter"/>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12A44C2"/>
    <w:multiLevelType w:val="hybridMultilevel"/>
    <w:tmpl w:val="1EB8B872"/>
    <w:lvl w:ilvl="0" w:tplc="CF102000">
      <w:start w:val="1"/>
      <w:numFmt w:val="lowerLetter"/>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1FD6B9F"/>
    <w:multiLevelType w:val="hybridMultilevel"/>
    <w:tmpl w:val="D4DA2538"/>
    <w:lvl w:ilvl="0" w:tplc="A34076CC">
      <w:start w:val="1"/>
      <w:numFmt w:val="lowerLetter"/>
      <w:lvlText w:val="%1)"/>
      <w:lvlJc w:val="left"/>
      <w:pPr>
        <w:ind w:left="417" w:hanging="360"/>
      </w:pPr>
      <w:rPr>
        <w:rFonts w:hint="default"/>
      </w:rPr>
    </w:lvl>
    <w:lvl w:ilvl="1" w:tplc="08090019" w:tentative="1">
      <w:start w:val="1"/>
      <w:numFmt w:val="lowerLetter"/>
      <w:lvlText w:val="%2."/>
      <w:lvlJc w:val="left"/>
      <w:pPr>
        <w:ind w:left="1137" w:hanging="360"/>
      </w:pPr>
    </w:lvl>
    <w:lvl w:ilvl="2" w:tplc="0809001B" w:tentative="1">
      <w:start w:val="1"/>
      <w:numFmt w:val="lowerRoman"/>
      <w:lvlText w:val="%3."/>
      <w:lvlJc w:val="right"/>
      <w:pPr>
        <w:ind w:left="1857" w:hanging="180"/>
      </w:pPr>
    </w:lvl>
    <w:lvl w:ilvl="3" w:tplc="0809000F" w:tentative="1">
      <w:start w:val="1"/>
      <w:numFmt w:val="decimal"/>
      <w:lvlText w:val="%4."/>
      <w:lvlJc w:val="left"/>
      <w:pPr>
        <w:ind w:left="2577" w:hanging="360"/>
      </w:pPr>
    </w:lvl>
    <w:lvl w:ilvl="4" w:tplc="08090019" w:tentative="1">
      <w:start w:val="1"/>
      <w:numFmt w:val="lowerLetter"/>
      <w:lvlText w:val="%5."/>
      <w:lvlJc w:val="left"/>
      <w:pPr>
        <w:ind w:left="3297" w:hanging="360"/>
      </w:pPr>
    </w:lvl>
    <w:lvl w:ilvl="5" w:tplc="0809001B" w:tentative="1">
      <w:start w:val="1"/>
      <w:numFmt w:val="lowerRoman"/>
      <w:lvlText w:val="%6."/>
      <w:lvlJc w:val="right"/>
      <w:pPr>
        <w:ind w:left="4017" w:hanging="180"/>
      </w:pPr>
    </w:lvl>
    <w:lvl w:ilvl="6" w:tplc="0809000F" w:tentative="1">
      <w:start w:val="1"/>
      <w:numFmt w:val="decimal"/>
      <w:lvlText w:val="%7."/>
      <w:lvlJc w:val="left"/>
      <w:pPr>
        <w:ind w:left="4737" w:hanging="360"/>
      </w:pPr>
    </w:lvl>
    <w:lvl w:ilvl="7" w:tplc="08090019" w:tentative="1">
      <w:start w:val="1"/>
      <w:numFmt w:val="lowerLetter"/>
      <w:lvlText w:val="%8."/>
      <w:lvlJc w:val="left"/>
      <w:pPr>
        <w:ind w:left="5457" w:hanging="360"/>
      </w:pPr>
    </w:lvl>
    <w:lvl w:ilvl="8" w:tplc="0809001B" w:tentative="1">
      <w:start w:val="1"/>
      <w:numFmt w:val="lowerRoman"/>
      <w:lvlText w:val="%9."/>
      <w:lvlJc w:val="right"/>
      <w:pPr>
        <w:ind w:left="6177" w:hanging="180"/>
      </w:pPr>
    </w:lvl>
  </w:abstractNum>
  <w:abstractNum w:abstractNumId="19" w15:restartNumberingAfterBreak="0">
    <w:nsid w:val="65DB3C5C"/>
    <w:multiLevelType w:val="hybridMultilevel"/>
    <w:tmpl w:val="FFC008A4"/>
    <w:lvl w:ilvl="0" w:tplc="98F46910">
      <w:start w:val="1"/>
      <w:numFmt w:val="lowerRoman"/>
      <w:lvlText w:val="%1)"/>
      <w:lvlJc w:val="left"/>
      <w:pPr>
        <w:ind w:left="777" w:hanging="720"/>
      </w:pPr>
      <w:rPr>
        <w:rFonts w:hint="default"/>
      </w:rPr>
    </w:lvl>
    <w:lvl w:ilvl="1" w:tplc="08090019" w:tentative="1">
      <w:start w:val="1"/>
      <w:numFmt w:val="lowerLetter"/>
      <w:lvlText w:val="%2."/>
      <w:lvlJc w:val="left"/>
      <w:pPr>
        <w:ind w:left="1137" w:hanging="360"/>
      </w:pPr>
    </w:lvl>
    <w:lvl w:ilvl="2" w:tplc="0809001B" w:tentative="1">
      <w:start w:val="1"/>
      <w:numFmt w:val="lowerRoman"/>
      <w:lvlText w:val="%3."/>
      <w:lvlJc w:val="right"/>
      <w:pPr>
        <w:ind w:left="1857" w:hanging="180"/>
      </w:pPr>
    </w:lvl>
    <w:lvl w:ilvl="3" w:tplc="0809000F" w:tentative="1">
      <w:start w:val="1"/>
      <w:numFmt w:val="decimal"/>
      <w:lvlText w:val="%4."/>
      <w:lvlJc w:val="left"/>
      <w:pPr>
        <w:ind w:left="2577" w:hanging="360"/>
      </w:pPr>
    </w:lvl>
    <w:lvl w:ilvl="4" w:tplc="08090019" w:tentative="1">
      <w:start w:val="1"/>
      <w:numFmt w:val="lowerLetter"/>
      <w:lvlText w:val="%5."/>
      <w:lvlJc w:val="left"/>
      <w:pPr>
        <w:ind w:left="3297" w:hanging="360"/>
      </w:pPr>
    </w:lvl>
    <w:lvl w:ilvl="5" w:tplc="0809001B" w:tentative="1">
      <w:start w:val="1"/>
      <w:numFmt w:val="lowerRoman"/>
      <w:lvlText w:val="%6."/>
      <w:lvlJc w:val="right"/>
      <w:pPr>
        <w:ind w:left="4017" w:hanging="180"/>
      </w:pPr>
    </w:lvl>
    <w:lvl w:ilvl="6" w:tplc="0809000F" w:tentative="1">
      <w:start w:val="1"/>
      <w:numFmt w:val="decimal"/>
      <w:lvlText w:val="%7."/>
      <w:lvlJc w:val="left"/>
      <w:pPr>
        <w:ind w:left="4737" w:hanging="360"/>
      </w:pPr>
    </w:lvl>
    <w:lvl w:ilvl="7" w:tplc="08090019" w:tentative="1">
      <w:start w:val="1"/>
      <w:numFmt w:val="lowerLetter"/>
      <w:lvlText w:val="%8."/>
      <w:lvlJc w:val="left"/>
      <w:pPr>
        <w:ind w:left="5457" w:hanging="360"/>
      </w:pPr>
    </w:lvl>
    <w:lvl w:ilvl="8" w:tplc="0809001B" w:tentative="1">
      <w:start w:val="1"/>
      <w:numFmt w:val="lowerRoman"/>
      <w:lvlText w:val="%9."/>
      <w:lvlJc w:val="right"/>
      <w:pPr>
        <w:ind w:left="6177" w:hanging="180"/>
      </w:pPr>
    </w:lvl>
  </w:abstractNum>
  <w:abstractNum w:abstractNumId="20" w15:restartNumberingAfterBreak="0">
    <w:nsid w:val="689737EC"/>
    <w:multiLevelType w:val="hybridMultilevel"/>
    <w:tmpl w:val="D3BA27B2"/>
    <w:lvl w:ilvl="0" w:tplc="4DD66A2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B4919E3"/>
    <w:multiLevelType w:val="hybridMultilevel"/>
    <w:tmpl w:val="7B086814"/>
    <w:lvl w:ilvl="0" w:tplc="A34AF57E">
      <w:start w:val="1"/>
      <w:numFmt w:val="lowerRoman"/>
      <w:lvlText w:val="%1)"/>
      <w:lvlJc w:val="left"/>
      <w:pPr>
        <w:ind w:left="1080" w:hanging="720"/>
      </w:pPr>
      <w:rPr>
        <w:b w:val="0"/>
        <w:u w:val="single"/>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7326458B"/>
    <w:multiLevelType w:val="hybridMultilevel"/>
    <w:tmpl w:val="10A63106"/>
    <w:lvl w:ilvl="0" w:tplc="67F0EB5E">
      <w:start w:val="1"/>
      <w:numFmt w:val="lowerLetter"/>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391603B"/>
    <w:multiLevelType w:val="hybridMultilevel"/>
    <w:tmpl w:val="941ED0A6"/>
    <w:lvl w:ilvl="0" w:tplc="93B2B350">
      <w:start w:val="1"/>
      <w:numFmt w:val="lowerLetter"/>
      <w:lvlText w:val="%1)"/>
      <w:lvlJc w:val="left"/>
      <w:pPr>
        <w:ind w:left="720" w:hanging="360"/>
      </w:pPr>
      <w:rPr>
        <w:rFonts w:hint="default"/>
        <w:b w:val="0"/>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68C30F9"/>
    <w:multiLevelType w:val="hybridMultilevel"/>
    <w:tmpl w:val="9156007E"/>
    <w:lvl w:ilvl="0" w:tplc="C26EAAB6">
      <w:start w:val="1"/>
      <w:numFmt w:val="lowerLetter"/>
      <w:lvlText w:val="%1)"/>
      <w:lvlJc w:val="left"/>
      <w:pPr>
        <w:ind w:left="76" w:hanging="360"/>
      </w:pPr>
      <w:rPr>
        <w:rFonts w:hint="default"/>
        <w:u w:val="single"/>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25" w15:restartNumberingAfterBreak="0">
    <w:nsid w:val="76E0436D"/>
    <w:multiLevelType w:val="hybridMultilevel"/>
    <w:tmpl w:val="B5B4715A"/>
    <w:lvl w:ilvl="0" w:tplc="08A4EAD6">
      <w:start w:val="4"/>
      <w:numFmt w:val="bullet"/>
      <w:lvlText w:val="-"/>
      <w:lvlJc w:val="left"/>
      <w:pPr>
        <w:ind w:left="720" w:hanging="360"/>
      </w:pPr>
      <w:rPr>
        <w:rFonts w:ascii="Arial" w:eastAsia="Times New Roman" w:hAnsi="Arial" w:cs="Arial"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7123D17"/>
    <w:multiLevelType w:val="hybridMultilevel"/>
    <w:tmpl w:val="6DC45114"/>
    <w:lvl w:ilvl="0" w:tplc="90B85904">
      <w:start w:val="2"/>
      <w:numFmt w:val="bullet"/>
      <w:lvlText w:val=""/>
      <w:lvlJc w:val="left"/>
      <w:pPr>
        <w:ind w:left="372" w:hanging="360"/>
      </w:pPr>
      <w:rPr>
        <w:rFonts w:ascii="Symbol" w:eastAsia="Times New Roman" w:hAnsi="Symbol" w:cs="Arial" w:hint="default"/>
      </w:rPr>
    </w:lvl>
    <w:lvl w:ilvl="1" w:tplc="08090003" w:tentative="1">
      <w:start w:val="1"/>
      <w:numFmt w:val="bullet"/>
      <w:lvlText w:val="o"/>
      <w:lvlJc w:val="left"/>
      <w:pPr>
        <w:ind w:left="1092" w:hanging="360"/>
      </w:pPr>
      <w:rPr>
        <w:rFonts w:ascii="Courier New" w:hAnsi="Courier New" w:cs="Courier New" w:hint="default"/>
      </w:rPr>
    </w:lvl>
    <w:lvl w:ilvl="2" w:tplc="08090005" w:tentative="1">
      <w:start w:val="1"/>
      <w:numFmt w:val="bullet"/>
      <w:lvlText w:val=""/>
      <w:lvlJc w:val="left"/>
      <w:pPr>
        <w:ind w:left="1812" w:hanging="360"/>
      </w:pPr>
      <w:rPr>
        <w:rFonts w:ascii="Wingdings" w:hAnsi="Wingdings" w:hint="default"/>
      </w:rPr>
    </w:lvl>
    <w:lvl w:ilvl="3" w:tplc="08090001" w:tentative="1">
      <w:start w:val="1"/>
      <w:numFmt w:val="bullet"/>
      <w:lvlText w:val=""/>
      <w:lvlJc w:val="left"/>
      <w:pPr>
        <w:ind w:left="2532" w:hanging="360"/>
      </w:pPr>
      <w:rPr>
        <w:rFonts w:ascii="Symbol" w:hAnsi="Symbol" w:hint="default"/>
      </w:rPr>
    </w:lvl>
    <w:lvl w:ilvl="4" w:tplc="08090003" w:tentative="1">
      <w:start w:val="1"/>
      <w:numFmt w:val="bullet"/>
      <w:lvlText w:val="o"/>
      <w:lvlJc w:val="left"/>
      <w:pPr>
        <w:ind w:left="3252" w:hanging="360"/>
      </w:pPr>
      <w:rPr>
        <w:rFonts w:ascii="Courier New" w:hAnsi="Courier New" w:cs="Courier New" w:hint="default"/>
      </w:rPr>
    </w:lvl>
    <w:lvl w:ilvl="5" w:tplc="08090005" w:tentative="1">
      <w:start w:val="1"/>
      <w:numFmt w:val="bullet"/>
      <w:lvlText w:val=""/>
      <w:lvlJc w:val="left"/>
      <w:pPr>
        <w:ind w:left="3972" w:hanging="360"/>
      </w:pPr>
      <w:rPr>
        <w:rFonts w:ascii="Wingdings" w:hAnsi="Wingdings" w:hint="default"/>
      </w:rPr>
    </w:lvl>
    <w:lvl w:ilvl="6" w:tplc="08090001" w:tentative="1">
      <w:start w:val="1"/>
      <w:numFmt w:val="bullet"/>
      <w:lvlText w:val=""/>
      <w:lvlJc w:val="left"/>
      <w:pPr>
        <w:ind w:left="4692" w:hanging="360"/>
      </w:pPr>
      <w:rPr>
        <w:rFonts w:ascii="Symbol" w:hAnsi="Symbol" w:hint="default"/>
      </w:rPr>
    </w:lvl>
    <w:lvl w:ilvl="7" w:tplc="08090003" w:tentative="1">
      <w:start w:val="1"/>
      <w:numFmt w:val="bullet"/>
      <w:lvlText w:val="o"/>
      <w:lvlJc w:val="left"/>
      <w:pPr>
        <w:ind w:left="5412" w:hanging="360"/>
      </w:pPr>
      <w:rPr>
        <w:rFonts w:ascii="Courier New" w:hAnsi="Courier New" w:cs="Courier New" w:hint="default"/>
      </w:rPr>
    </w:lvl>
    <w:lvl w:ilvl="8" w:tplc="08090005" w:tentative="1">
      <w:start w:val="1"/>
      <w:numFmt w:val="bullet"/>
      <w:lvlText w:val=""/>
      <w:lvlJc w:val="left"/>
      <w:pPr>
        <w:ind w:left="6132" w:hanging="360"/>
      </w:pPr>
      <w:rPr>
        <w:rFonts w:ascii="Wingdings" w:hAnsi="Wingdings" w:hint="default"/>
      </w:rPr>
    </w:lvl>
  </w:abstractNum>
  <w:abstractNum w:abstractNumId="27" w15:restartNumberingAfterBreak="0">
    <w:nsid w:val="7D8108C1"/>
    <w:multiLevelType w:val="hybridMultilevel"/>
    <w:tmpl w:val="8602A520"/>
    <w:lvl w:ilvl="0" w:tplc="24ECEF36">
      <w:start w:val="1"/>
      <w:numFmt w:val="lowerLetter"/>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27"/>
  </w:num>
  <w:num w:numId="3">
    <w:abstractNumId w:val="22"/>
  </w:num>
  <w:num w:numId="4">
    <w:abstractNumId w:val="16"/>
  </w:num>
  <w:num w:numId="5">
    <w:abstractNumId w:val="7"/>
  </w:num>
  <w:num w:numId="6">
    <w:abstractNumId w:val="25"/>
  </w:num>
  <w:num w:numId="7">
    <w:abstractNumId w:val="15"/>
  </w:num>
  <w:num w:numId="8">
    <w:abstractNumId w:val="4"/>
  </w:num>
  <w:num w:numId="9">
    <w:abstractNumId w:val="9"/>
  </w:num>
  <w:num w:numId="10">
    <w:abstractNumId w:val="14"/>
  </w:num>
  <w:num w:numId="11">
    <w:abstractNumId w:val="3"/>
  </w:num>
  <w:num w:numId="12">
    <w:abstractNumId w:val="1"/>
  </w:num>
  <w:num w:numId="13">
    <w:abstractNumId w:val="26"/>
  </w:num>
  <w:num w:numId="14">
    <w:abstractNumId w:val="5"/>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6"/>
  </w:num>
  <w:num w:numId="18">
    <w:abstractNumId w:val="2"/>
  </w:num>
  <w:num w:numId="19">
    <w:abstractNumId w:val="0"/>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19"/>
  </w:num>
  <w:num w:numId="23">
    <w:abstractNumId w:val="13"/>
  </w:num>
  <w:num w:numId="24">
    <w:abstractNumId w:val="18"/>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20"/>
  </w:num>
  <w:num w:numId="28">
    <w:abstractNumId w:val="10"/>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0" w:nlCheck="1" w:checkStyle="0"/>
  <w:activeWritingStyle w:appName="MSWord" w:lang="en-US" w:vendorID="64" w:dllVersion="0" w:nlCheck="1" w:checkStyle="0"/>
  <w:defaultTabStop w:val="720"/>
  <w:drawingGridHorizontalSpacing w:val="120"/>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443D"/>
    <w:rsid w:val="0000060D"/>
    <w:rsid w:val="0000073A"/>
    <w:rsid w:val="00001560"/>
    <w:rsid w:val="0000191C"/>
    <w:rsid w:val="00003828"/>
    <w:rsid w:val="00003B1B"/>
    <w:rsid w:val="00003C1B"/>
    <w:rsid w:val="00004B8D"/>
    <w:rsid w:val="0000585D"/>
    <w:rsid w:val="00005925"/>
    <w:rsid w:val="0000608E"/>
    <w:rsid w:val="00006665"/>
    <w:rsid w:val="00006BF7"/>
    <w:rsid w:val="00006EE6"/>
    <w:rsid w:val="00007331"/>
    <w:rsid w:val="00010A1F"/>
    <w:rsid w:val="00012368"/>
    <w:rsid w:val="0001613A"/>
    <w:rsid w:val="000163EE"/>
    <w:rsid w:val="00021405"/>
    <w:rsid w:val="00023241"/>
    <w:rsid w:val="00023287"/>
    <w:rsid w:val="00023382"/>
    <w:rsid w:val="00023520"/>
    <w:rsid w:val="00023884"/>
    <w:rsid w:val="000248EE"/>
    <w:rsid w:val="00024C62"/>
    <w:rsid w:val="00030869"/>
    <w:rsid w:val="0003353F"/>
    <w:rsid w:val="00033B09"/>
    <w:rsid w:val="000340BE"/>
    <w:rsid w:val="000343D0"/>
    <w:rsid w:val="000354A8"/>
    <w:rsid w:val="00035534"/>
    <w:rsid w:val="00035586"/>
    <w:rsid w:val="0003575C"/>
    <w:rsid w:val="0003594E"/>
    <w:rsid w:val="00036742"/>
    <w:rsid w:val="000371E0"/>
    <w:rsid w:val="00040934"/>
    <w:rsid w:val="0004106D"/>
    <w:rsid w:val="00041184"/>
    <w:rsid w:val="00042783"/>
    <w:rsid w:val="00042BB6"/>
    <w:rsid w:val="0004344B"/>
    <w:rsid w:val="0004375D"/>
    <w:rsid w:val="00043B35"/>
    <w:rsid w:val="00044425"/>
    <w:rsid w:val="00045754"/>
    <w:rsid w:val="000459E3"/>
    <w:rsid w:val="00046760"/>
    <w:rsid w:val="00046996"/>
    <w:rsid w:val="00046B2C"/>
    <w:rsid w:val="00046CD7"/>
    <w:rsid w:val="000474FE"/>
    <w:rsid w:val="00050461"/>
    <w:rsid w:val="0005186E"/>
    <w:rsid w:val="00051BFF"/>
    <w:rsid w:val="00052857"/>
    <w:rsid w:val="00052BC5"/>
    <w:rsid w:val="00052BD4"/>
    <w:rsid w:val="00054932"/>
    <w:rsid w:val="0005512E"/>
    <w:rsid w:val="000554E0"/>
    <w:rsid w:val="00060101"/>
    <w:rsid w:val="00060CD4"/>
    <w:rsid w:val="000638DC"/>
    <w:rsid w:val="00063A76"/>
    <w:rsid w:val="00065384"/>
    <w:rsid w:val="000656D3"/>
    <w:rsid w:val="00066007"/>
    <w:rsid w:val="00066E22"/>
    <w:rsid w:val="00066ECB"/>
    <w:rsid w:val="000671C0"/>
    <w:rsid w:val="0006739C"/>
    <w:rsid w:val="00067532"/>
    <w:rsid w:val="00067785"/>
    <w:rsid w:val="000704F2"/>
    <w:rsid w:val="0007080C"/>
    <w:rsid w:val="0007083D"/>
    <w:rsid w:val="00070A0B"/>
    <w:rsid w:val="00070CDF"/>
    <w:rsid w:val="000717D5"/>
    <w:rsid w:val="000719B7"/>
    <w:rsid w:val="00071B95"/>
    <w:rsid w:val="00072187"/>
    <w:rsid w:val="00072220"/>
    <w:rsid w:val="0007226B"/>
    <w:rsid w:val="00072E0D"/>
    <w:rsid w:val="00073932"/>
    <w:rsid w:val="00073A69"/>
    <w:rsid w:val="00073B19"/>
    <w:rsid w:val="00073BF9"/>
    <w:rsid w:val="00073C62"/>
    <w:rsid w:val="00074053"/>
    <w:rsid w:val="000740D4"/>
    <w:rsid w:val="000747A8"/>
    <w:rsid w:val="0007675E"/>
    <w:rsid w:val="00076ECB"/>
    <w:rsid w:val="00076FBC"/>
    <w:rsid w:val="00077A3C"/>
    <w:rsid w:val="00077B66"/>
    <w:rsid w:val="00082383"/>
    <w:rsid w:val="00083318"/>
    <w:rsid w:val="00083A4B"/>
    <w:rsid w:val="000849C5"/>
    <w:rsid w:val="0008556A"/>
    <w:rsid w:val="000856BC"/>
    <w:rsid w:val="00090EBB"/>
    <w:rsid w:val="00092118"/>
    <w:rsid w:val="00092D72"/>
    <w:rsid w:val="00092F49"/>
    <w:rsid w:val="00093022"/>
    <w:rsid w:val="0009321A"/>
    <w:rsid w:val="00093343"/>
    <w:rsid w:val="0009342B"/>
    <w:rsid w:val="00093D86"/>
    <w:rsid w:val="000945BA"/>
    <w:rsid w:val="000969AF"/>
    <w:rsid w:val="00096E0C"/>
    <w:rsid w:val="00097CA3"/>
    <w:rsid w:val="00097D2B"/>
    <w:rsid w:val="000A0419"/>
    <w:rsid w:val="000A095E"/>
    <w:rsid w:val="000A10D5"/>
    <w:rsid w:val="000A3285"/>
    <w:rsid w:val="000A35A9"/>
    <w:rsid w:val="000A3A76"/>
    <w:rsid w:val="000A4109"/>
    <w:rsid w:val="000A49D0"/>
    <w:rsid w:val="000A5A24"/>
    <w:rsid w:val="000A626B"/>
    <w:rsid w:val="000A63A6"/>
    <w:rsid w:val="000A6F69"/>
    <w:rsid w:val="000A728C"/>
    <w:rsid w:val="000A78FE"/>
    <w:rsid w:val="000A7B9F"/>
    <w:rsid w:val="000B12C2"/>
    <w:rsid w:val="000B142F"/>
    <w:rsid w:val="000B2487"/>
    <w:rsid w:val="000B260E"/>
    <w:rsid w:val="000B311C"/>
    <w:rsid w:val="000B3C44"/>
    <w:rsid w:val="000B47B1"/>
    <w:rsid w:val="000B4A5A"/>
    <w:rsid w:val="000B51A4"/>
    <w:rsid w:val="000B5B79"/>
    <w:rsid w:val="000B6B06"/>
    <w:rsid w:val="000B7EC5"/>
    <w:rsid w:val="000C043A"/>
    <w:rsid w:val="000C0991"/>
    <w:rsid w:val="000C0EC0"/>
    <w:rsid w:val="000C2A5E"/>
    <w:rsid w:val="000C3232"/>
    <w:rsid w:val="000C379A"/>
    <w:rsid w:val="000C3B5E"/>
    <w:rsid w:val="000C3C30"/>
    <w:rsid w:val="000C4B13"/>
    <w:rsid w:val="000C6D6B"/>
    <w:rsid w:val="000D0504"/>
    <w:rsid w:val="000D080F"/>
    <w:rsid w:val="000D0F51"/>
    <w:rsid w:val="000D14C1"/>
    <w:rsid w:val="000D195F"/>
    <w:rsid w:val="000D1C21"/>
    <w:rsid w:val="000D290B"/>
    <w:rsid w:val="000D2C65"/>
    <w:rsid w:val="000D2E8F"/>
    <w:rsid w:val="000D303A"/>
    <w:rsid w:val="000D3C05"/>
    <w:rsid w:val="000D4837"/>
    <w:rsid w:val="000D4D52"/>
    <w:rsid w:val="000D5388"/>
    <w:rsid w:val="000D5D94"/>
    <w:rsid w:val="000D5E4F"/>
    <w:rsid w:val="000D5FE5"/>
    <w:rsid w:val="000D6BDF"/>
    <w:rsid w:val="000D6E27"/>
    <w:rsid w:val="000D74FC"/>
    <w:rsid w:val="000D7D1B"/>
    <w:rsid w:val="000E0434"/>
    <w:rsid w:val="000E1332"/>
    <w:rsid w:val="000E18F1"/>
    <w:rsid w:val="000E22C5"/>
    <w:rsid w:val="000E39F8"/>
    <w:rsid w:val="000E510C"/>
    <w:rsid w:val="000E5140"/>
    <w:rsid w:val="000E6E5B"/>
    <w:rsid w:val="000F0653"/>
    <w:rsid w:val="000F0847"/>
    <w:rsid w:val="000F11AF"/>
    <w:rsid w:val="000F21F6"/>
    <w:rsid w:val="000F3D45"/>
    <w:rsid w:val="000F49F0"/>
    <w:rsid w:val="000F51D5"/>
    <w:rsid w:val="000F6C59"/>
    <w:rsid w:val="000F7886"/>
    <w:rsid w:val="00100B0E"/>
    <w:rsid w:val="00101323"/>
    <w:rsid w:val="0010148B"/>
    <w:rsid w:val="001014F5"/>
    <w:rsid w:val="001018DA"/>
    <w:rsid w:val="00102027"/>
    <w:rsid w:val="001041ED"/>
    <w:rsid w:val="001054D0"/>
    <w:rsid w:val="00105F73"/>
    <w:rsid w:val="00106D09"/>
    <w:rsid w:val="00107107"/>
    <w:rsid w:val="001071C2"/>
    <w:rsid w:val="00110EBD"/>
    <w:rsid w:val="00111BA4"/>
    <w:rsid w:val="001127C3"/>
    <w:rsid w:val="00112E57"/>
    <w:rsid w:val="00113F41"/>
    <w:rsid w:val="0011404C"/>
    <w:rsid w:val="00114651"/>
    <w:rsid w:val="00114E47"/>
    <w:rsid w:val="001151BC"/>
    <w:rsid w:val="00115316"/>
    <w:rsid w:val="00115820"/>
    <w:rsid w:val="0011701B"/>
    <w:rsid w:val="0011768D"/>
    <w:rsid w:val="0012214A"/>
    <w:rsid w:val="00123527"/>
    <w:rsid w:val="00123920"/>
    <w:rsid w:val="001244B0"/>
    <w:rsid w:val="00124B91"/>
    <w:rsid w:val="001256B8"/>
    <w:rsid w:val="00125CD9"/>
    <w:rsid w:val="001266B0"/>
    <w:rsid w:val="001269A7"/>
    <w:rsid w:val="001272D7"/>
    <w:rsid w:val="001314F2"/>
    <w:rsid w:val="00133942"/>
    <w:rsid w:val="0013420A"/>
    <w:rsid w:val="001342C8"/>
    <w:rsid w:val="00134390"/>
    <w:rsid w:val="001350EE"/>
    <w:rsid w:val="00135737"/>
    <w:rsid w:val="001358AB"/>
    <w:rsid w:val="00135D08"/>
    <w:rsid w:val="0013681A"/>
    <w:rsid w:val="00136E76"/>
    <w:rsid w:val="001370BE"/>
    <w:rsid w:val="00137C88"/>
    <w:rsid w:val="00137EE2"/>
    <w:rsid w:val="0014019B"/>
    <w:rsid w:val="001414F7"/>
    <w:rsid w:val="0014240C"/>
    <w:rsid w:val="00142F2F"/>
    <w:rsid w:val="001435A1"/>
    <w:rsid w:val="00143B4A"/>
    <w:rsid w:val="00143F86"/>
    <w:rsid w:val="001458F7"/>
    <w:rsid w:val="00145FD8"/>
    <w:rsid w:val="00146B81"/>
    <w:rsid w:val="001470C7"/>
    <w:rsid w:val="0014768E"/>
    <w:rsid w:val="00150056"/>
    <w:rsid w:val="0015050E"/>
    <w:rsid w:val="0015075F"/>
    <w:rsid w:val="00150AEF"/>
    <w:rsid w:val="001529A8"/>
    <w:rsid w:val="00152C78"/>
    <w:rsid w:val="00153294"/>
    <w:rsid w:val="001535C3"/>
    <w:rsid w:val="001540B1"/>
    <w:rsid w:val="001546A9"/>
    <w:rsid w:val="00154BAA"/>
    <w:rsid w:val="001555F8"/>
    <w:rsid w:val="001560AD"/>
    <w:rsid w:val="001560AE"/>
    <w:rsid w:val="001560F8"/>
    <w:rsid w:val="00156E0A"/>
    <w:rsid w:val="001576D5"/>
    <w:rsid w:val="00157AE5"/>
    <w:rsid w:val="001608AC"/>
    <w:rsid w:val="00160991"/>
    <w:rsid w:val="00161D59"/>
    <w:rsid w:val="001624BB"/>
    <w:rsid w:val="00162AF9"/>
    <w:rsid w:val="00162D3D"/>
    <w:rsid w:val="0016371C"/>
    <w:rsid w:val="00163C59"/>
    <w:rsid w:val="00164348"/>
    <w:rsid w:val="0016579F"/>
    <w:rsid w:val="00166091"/>
    <w:rsid w:val="00166528"/>
    <w:rsid w:val="001673A6"/>
    <w:rsid w:val="00167A1E"/>
    <w:rsid w:val="00170424"/>
    <w:rsid w:val="00170D34"/>
    <w:rsid w:val="00170F18"/>
    <w:rsid w:val="00170F6A"/>
    <w:rsid w:val="00171C9A"/>
    <w:rsid w:val="00171D95"/>
    <w:rsid w:val="00172BDF"/>
    <w:rsid w:val="00172D75"/>
    <w:rsid w:val="00173348"/>
    <w:rsid w:val="00173A4E"/>
    <w:rsid w:val="00175C3F"/>
    <w:rsid w:val="00176365"/>
    <w:rsid w:val="00176C86"/>
    <w:rsid w:val="0018083B"/>
    <w:rsid w:val="00180A9B"/>
    <w:rsid w:val="00180DBB"/>
    <w:rsid w:val="00180FBC"/>
    <w:rsid w:val="00181183"/>
    <w:rsid w:val="00181B0C"/>
    <w:rsid w:val="00181C82"/>
    <w:rsid w:val="001822C3"/>
    <w:rsid w:val="0018263D"/>
    <w:rsid w:val="00182E12"/>
    <w:rsid w:val="001834E5"/>
    <w:rsid w:val="00184E1F"/>
    <w:rsid w:val="00185AD5"/>
    <w:rsid w:val="001860B0"/>
    <w:rsid w:val="00187C94"/>
    <w:rsid w:val="0019007F"/>
    <w:rsid w:val="00190654"/>
    <w:rsid w:val="001917EA"/>
    <w:rsid w:val="001926A7"/>
    <w:rsid w:val="001929FE"/>
    <w:rsid w:val="001930A7"/>
    <w:rsid w:val="00193393"/>
    <w:rsid w:val="0019438F"/>
    <w:rsid w:val="0019479A"/>
    <w:rsid w:val="00194C0A"/>
    <w:rsid w:val="001959B8"/>
    <w:rsid w:val="00195A7F"/>
    <w:rsid w:val="0019608E"/>
    <w:rsid w:val="00197E17"/>
    <w:rsid w:val="001A1DD2"/>
    <w:rsid w:val="001A1DE7"/>
    <w:rsid w:val="001A2BEC"/>
    <w:rsid w:val="001A300F"/>
    <w:rsid w:val="001A346A"/>
    <w:rsid w:val="001A3D3C"/>
    <w:rsid w:val="001A3FFD"/>
    <w:rsid w:val="001A5376"/>
    <w:rsid w:val="001A5486"/>
    <w:rsid w:val="001A5811"/>
    <w:rsid w:val="001A5ACB"/>
    <w:rsid w:val="001A622D"/>
    <w:rsid w:val="001A7338"/>
    <w:rsid w:val="001A73D5"/>
    <w:rsid w:val="001B0135"/>
    <w:rsid w:val="001B02BC"/>
    <w:rsid w:val="001B0E76"/>
    <w:rsid w:val="001B1886"/>
    <w:rsid w:val="001B1BE6"/>
    <w:rsid w:val="001B1E8D"/>
    <w:rsid w:val="001B30E3"/>
    <w:rsid w:val="001B4965"/>
    <w:rsid w:val="001B5615"/>
    <w:rsid w:val="001B61C8"/>
    <w:rsid w:val="001B693B"/>
    <w:rsid w:val="001B77A6"/>
    <w:rsid w:val="001C0BAC"/>
    <w:rsid w:val="001C0F10"/>
    <w:rsid w:val="001C10E5"/>
    <w:rsid w:val="001C202F"/>
    <w:rsid w:val="001C292D"/>
    <w:rsid w:val="001C3278"/>
    <w:rsid w:val="001C3971"/>
    <w:rsid w:val="001C527A"/>
    <w:rsid w:val="001C5394"/>
    <w:rsid w:val="001C5F15"/>
    <w:rsid w:val="001C682C"/>
    <w:rsid w:val="001D0918"/>
    <w:rsid w:val="001D0C2F"/>
    <w:rsid w:val="001D0DE7"/>
    <w:rsid w:val="001D13E3"/>
    <w:rsid w:val="001D1AEF"/>
    <w:rsid w:val="001D2088"/>
    <w:rsid w:val="001D3ACD"/>
    <w:rsid w:val="001D3DC3"/>
    <w:rsid w:val="001D44A0"/>
    <w:rsid w:val="001D4905"/>
    <w:rsid w:val="001D4F40"/>
    <w:rsid w:val="001D5637"/>
    <w:rsid w:val="001D5F07"/>
    <w:rsid w:val="001D64B1"/>
    <w:rsid w:val="001D6BB5"/>
    <w:rsid w:val="001D7892"/>
    <w:rsid w:val="001E03FE"/>
    <w:rsid w:val="001E0AAD"/>
    <w:rsid w:val="001E0BC9"/>
    <w:rsid w:val="001E0D12"/>
    <w:rsid w:val="001E116E"/>
    <w:rsid w:val="001E1A0F"/>
    <w:rsid w:val="001E1D63"/>
    <w:rsid w:val="001E2061"/>
    <w:rsid w:val="001E20AF"/>
    <w:rsid w:val="001E2287"/>
    <w:rsid w:val="001E2B47"/>
    <w:rsid w:val="001E2CF5"/>
    <w:rsid w:val="001E31B4"/>
    <w:rsid w:val="001E4CCE"/>
    <w:rsid w:val="001E5968"/>
    <w:rsid w:val="001E5989"/>
    <w:rsid w:val="001E5B79"/>
    <w:rsid w:val="001E69BF"/>
    <w:rsid w:val="001E6EBE"/>
    <w:rsid w:val="001E7A4E"/>
    <w:rsid w:val="001F0A71"/>
    <w:rsid w:val="001F0DB5"/>
    <w:rsid w:val="001F1106"/>
    <w:rsid w:val="001F1C32"/>
    <w:rsid w:val="001F1DC1"/>
    <w:rsid w:val="001F2280"/>
    <w:rsid w:val="001F25F6"/>
    <w:rsid w:val="001F291A"/>
    <w:rsid w:val="001F2A18"/>
    <w:rsid w:val="001F2B0A"/>
    <w:rsid w:val="001F4995"/>
    <w:rsid w:val="001F58A9"/>
    <w:rsid w:val="001F5E75"/>
    <w:rsid w:val="001F63D5"/>
    <w:rsid w:val="001F66D3"/>
    <w:rsid w:val="001F6CF5"/>
    <w:rsid w:val="001F773A"/>
    <w:rsid w:val="001F7BFB"/>
    <w:rsid w:val="002001AA"/>
    <w:rsid w:val="00200751"/>
    <w:rsid w:val="00200774"/>
    <w:rsid w:val="00200CA7"/>
    <w:rsid w:val="002017A8"/>
    <w:rsid w:val="00201B98"/>
    <w:rsid w:val="002026F6"/>
    <w:rsid w:val="00202965"/>
    <w:rsid w:val="002029F8"/>
    <w:rsid w:val="00203BBA"/>
    <w:rsid w:val="00205129"/>
    <w:rsid w:val="002064CF"/>
    <w:rsid w:val="00206C3B"/>
    <w:rsid w:val="00206EDF"/>
    <w:rsid w:val="0020775D"/>
    <w:rsid w:val="00210495"/>
    <w:rsid w:val="00211725"/>
    <w:rsid w:val="002125C7"/>
    <w:rsid w:val="00212F89"/>
    <w:rsid w:val="00213367"/>
    <w:rsid w:val="00213D9F"/>
    <w:rsid w:val="00214265"/>
    <w:rsid w:val="002147D0"/>
    <w:rsid w:val="00214906"/>
    <w:rsid w:val="00214E14"/>
    <w:rsid w:val="00215BEC"/>
    <w:rsid w:val="00215FFB"/>
    <w:rsid w:val="00216457"/>
    <w:rsid w:val="00216D26"/>
    <w:rsid w:val="00216DC3"/>
    <w:rsid w:val="002171D3"/>
    <w:rsid w:val="00217FE5"/>
    <w:rsid w:val="002206A7"/>
    <w:rsid w:val="00221C9E"/>
    <w:rsid w:val="00222330"/>
    <w:rsid w:val="00223111"/>
    <w:rsid w:val="00223E65"/>
    <w:rsid w:val="00224E24"/>
    <w:rsid w:val="00225218"/>
    <w:rsid w:val="0023059B"/>
    <w:rsid w:val="00231118"/>
    <w:rsid w:val="0023267D"/>
    <w:rsid w:val="0023285E"/>
    <w:rsid w:val="002329D3"/>
    <w:rsid w:val="00232B4A"/>
    <w:rsid w:val="002336BB"/>
    <w:rsid w:val="002342F0"/>
    <w:rsid w:val="00234395"/>
    <w:rsid w:val="00234FC8"/>
    <w:rsid w:val="00235A75"/>
    <w:rsid w:val="00235F7F"/>
    <w:rsid w:val="002360B8"/>
    <w:rsid w:val="002367EE"/>
    <w:rsid w:val="00236947"/>
    <w:rsid w:val="00237053"/>
    <w:rsid w:val="00240FC8"/>
    <w:rsid w:val="002412B4"/>
    <w:rsid w:val="00241B01"/>
    <w:rsid w:val="0024291D"/>
    <w:rsid w:val="00242B17"/>
    <w:rsid w:val="00243304"/>
    <w:rsid w:val="002453CF"/>
    <w:rsid w:val="0024626E"/>
    <w:rsid w:val="002466F4"/>
    <w:rsid w:val="002478A9"/>
    <w:rsid w:val="002503AB"/>
    <w:rsid w:val="00250C4C"/>
    <w:rsid w:val="002511CD"/>
    <w:rsid w:val="0025155F"/>
    <w:rsid w:val="00251694"/>
    <w:rsid w:val="0025280D"/>
    <w:rsid w:val="00253FFC"/>
    <w:rsid w:val="00254357"/>
    <w:rsid w:val="0025479C"/>
    <w:rsid w:val="002552F0"/>
    <w:rsid w:val="00255836"/>
    <w:rsid w:val="00256614"/>
    <w:rsid w:val="002576D7"/>
    <w:rsid w:val="00257A33"/>
    <w:rsid w:val="002600A5"/>
    <w:rsid w:val="00260C69"/>
    <w:rsid w:val="00261697"/>
    <w:rsid w:val="00261B70"/>
    <w:rsid w:val="00262098"/>
    <w:rsid w:val="002624E7"/>
    <w:rsid w:val="0026257F"/>
    <w:rsid w:val="002631B6"/>
    <w:rsid w:val="0026358E"/>
    <w:rsid w:val="0026467A"/>
    <w:rsid w:val="00264CC7"/>
    <w:rsid w:val="002652EC"/>
    <w:rsid w:val="002660A2"/>
    <w:rsid w:val="002664E0"/>
    <w:rsid w:val="002676DC"/>
    <w:rsid w:val="00267F27"/>
    <w:rsid w:val="00267F4E"/>
    <w:rsid w:val="00270111"/>
    <w:rsid w:val="00270E0B"/>
    <w:rsid w:val="00271092"/>
    <w:rsid w:val="00271409"/>
    <w:rsid w:val="00272ECB"/>
    <w:rsid w:val="0027366C"/>
    <w:rsid w:val="0027401F"/>
    <w:rsid w:val="002745E9"/>
    <w:rsid w:val="0027473B"/>
    <w:rsid w:val="00274893"/>
    <w:rsid w:val="00275399"/>
    <w:rsid w:val="00275B23"/>
    <w:rsid w:val="002760B9"/>
    <w:rsid w:val="00276294"/>
    <w:rsid w:val="00276723"/>
    <w:rsid w:val="00277742"/>
    <w:rsid w:val="00277AAA"/>
    <w:rsid w:val="00277FFE"/>
    <w:rsid w:val="002802D9"/>
    <w:rsid w:val="002802FF"/>
    <w:rsid w:val="00280370"/>
    <w:rsid w:val="00280502"/>
    <w:rsid w:val="00281CAF"/>
    <w:rsid w:val="002832A6"/>
    <w:rsid w:val="0028334B"/>
    <w:rsid w:val="002834D2"/>
    <w:rsid w:val="002848BB"/>
    <w:rsid w:val="00284B10"/>
    <w:rsid w:val="002852A1"/>
    <w:rsid w:val="00285787"/>
    <w:rsid w:val="002868A7"/>
    <w:rsid w:val="00286979"/>
    <w:rsid w:val="00287148"/>
    <w:rsid w:val="00287446"/>
    <w:rsid w:val="0028759E"/>
    <w:rsid w:val="0029035B"/>
    <w:rsid w:val="002905A2"/>
    <w:rsid w:val="002913CD"/>
    <w:rsid w:val="00291F96"/>
    <w:rsid w:val="002922FE"/>
    <w:rsid w:val="0029274A"/>
    <w:rsid w:val="002927F1"/>
    <w:rsid w:val="00292D5D"/>
    <w:rsid w:val="00293618"/>
    <w:rsid w:val="00293AF7"/>
    <w:rsid w:val="00293DB2"/>
    <w:rsid w:val="00293F94"/>
    <w:rsid w:val="00294262"/>
    <w:rsid w:val="00296F70"/>
    <w:rsid w:val="0029704E"/>
    <w:rsid w:val="00297776"/>
    <w:rsid w:val="00297B8F"/>
    <w:rsid w:val="00297BC5"/>
    <w:rsid w:val="00297F73"/>
    <w:rsid w:val="002A1193"/>
    <w:rsid w:val="002A3C98"/>
    <w:rsid w:val="002A3EB9"/>
    <w:rsid w:val="002A5EDE"/>
    <w:rsid w:val="002A6606"/>
    <w:rsid w:val="002A74D8"/>
    <w:rsid w:val="002B0A20"/>
    <w:rsid w:val="002B16E2"/>
    <w:rsid w:val="002B1EF3"/>
    <w:rsid w:val="002B22D2"/>
    <w:rsid w:val="002B27CC"/>
    <w:rsid w:val="002B2BBF"/>
    <w:rsid w:val="002B2E36"/>
    <w:rsid w:val="002B2E71"/>
    <w:rsid w:val="002B3EF9"/>
    <w:rsid w:val="002B4654"/>
    <w:rsid w:val="002B48C0"/>
    <w:rsid w:val="002B4AFA"/>
    <w:rsid w:val="002B5083"/>
    <w:rsid w:val="002B52C1"/>
    <w:rsid w:val="002B62B3"/>
    <w:rsid w:val="002B6D08"/>
    <w:rsid w:val="002B760F"/>
    <w:rsid w:val="002B7CA7"/>
    <w:rsid w:val="002B7D3F"/>
    <w:rsid w:val="002C1350"/>
    <w:rsid w:val="002C1966"/>
    <w:rsid w:val="002C22C4"/>
    <w:rsid w:val="002C59DF"/>
    <w:rsid w:val="002C5CA7"/>
    <w:rsid w:val="002C5DB2"/>
    <w:rsid w:val="002C7019"/>
    <w:rsid w:val="002C7058"/>
    <w:rsid w:val="002D02B7"/>
    <w:rsid w:val="002D0574"/>
    <w:rsid w:val="002D0888"/>
    <w:rsid w:val="002D0B1E"/>
    <w:rsid w:val="002D0D8D"/>
    <w:rsid w:val="002D0E5C"/>
    <w:rsid w:val="002D1781"/>
    <w:rsid w:val="002D1881"/>
    <w:rsid w:val="002D191C"/>
    <w:rsid w:val="002D1BB6"/>
    <w:rsid w:val="002D1EBC"/>
    <w:rsid w:val="002D2599"/>
    <w:rsid w:val="002D4128"/>
    <w:rsid w:val="002D482C"/>
    <w:rsid w:val="002D5195"/>
    <w:rsid w:val="002D7107"/>
    <w:rsid w:val="002D773C"/>
    <w:rsid w:val="002D7755"/>
    <w:rsid w:val="002D79C6"/>
    <w:rsid w:val="002E0AF9"/>
    <w:rsid w:val="002E20F1"/>
    <w:rsid w:val="002E2521"/>
    <w:rsid w:val="002E2F85"/>
    <w:rsid w:val="002E57D2"/>
    <w:rsid w:val="002E5E5A"/>
    <w:rsid w:val="002E68D3"/>
    <w:rsid w:val="002E6C76"/>
    <w:rsid w:val="002F08B3"/>
    <w:rsid w:val="002F0C72"/>
    <w:rsid w:val="002F2758"/>
    <w:rsid w:val="002F32B0"/>
    <w:rsid w:val="002F3665"/>
    <w:rsid w:val="002F5862"/>
    <w:rsid w:val="002F5ACD"/>
    <w:rsid w:val="002F6546"/>
    <w:rsid w:val="002F69C4"/>
    <w:rsid w:val="002F7367"/>
    <w:rsid w:val="0030102B"/>
    <w:rsid w:val="0030344D"/>
    <w:rsid w:val="00303A57"/>
    <w:rsid w:val="00303BFC"/>
    <w:rsid w:val="0030449C"/>
    <w:rsid w:val="003052A5"/>
    <w:rsid w:val="00305B9C"/>
    <w:rsid w:val="0030680B"/>
    <w:rsid w:val="0030684C"/>
    <w:rsid w:val="00307224"/>
    <w:rsid w:val="003078A8"/>
    <w:rsid w:val="00310BDF"/>
    <w:rsid w:val="00310FDD"/>
    <w:rsid w:val="0031120B"/>
    <w:rsid w:val="00311903"/>
    <w:rsid w:val="00311DD8"/>
    <w:rsid w:val="00312A5B"/>
    <w:rsid w:val="00313026"/>
    <w:rsid w:val="00313146"/>
    <w:rsid w:val="00313B11"/>
    <w:rsid w:val="00314492"/>
    <w:rsid w:val="003145D6"/>
    <w:rsid w:val="00315AFD"/>
    <w:rsid w:val="00316E2B"/>
    <w:rsid w:val="00317569"/>
    <w:rsid w:val="003204EE"/>
    <w:rsid w:val="00321232"/>
    <w:rsid w:val="00321827"/>
    <w:rsid w:val="00323224"/>
    <w:rsid w:val="00323E92"/>
    <w:rsid w:val="00324149"/>
    <w:rsid w:val="00324968"/>
    <w:rsid w:val="003252EB"/>
    <w:rsid w:val="00325AA3"/>
    <w:rsid w:val="00326264"/>
    <w:rsid w:val="0033349F"/>
    <w:rsid w:val="003334E4"/>
    <w:rsid w:val="00333758"/>
    <w:rsid w:val="003348F8"/>
    <w:rsid w:val="003366DB"/>
    <w:rsid w:val="0033691A"/>
    <w:rsid w:val="00336F75"/>
    <w:rsid w:val="00336F76"/>
    <w:rsid w:val="00336FD1"/>
    <w:rsid w:val="00337AB0"/>
    <w:rsid w:val="00337AD0"/>
    <w:rsid w:val="00340189"/>
    <w:rsid w:val="00340591"/>
    <w:rsid w:val="00342765"/>
    <w:rsid w:val="003429F7"/>
    <w:rsid w:val="00342A40"/>
    <w:rsid w:val="00343802"/>
    <w:rsid w:val="0034416F"/>
    <w:rsid w:val="00344C89"/>
    <w:rsid w:val="0034545E"/>
    <w:rsid w:val="00345C54"/>
    <w:rsid w:val="00346D13"/>
    <w:rsid w:val="00350854"/>
    <w:rsid w:val="0035141D"/>
    <w:rsid w:val="00351446"/>
    <w:rsid w:val="00351750"/>
    <w:rsid w:val="0035248D"/>
    <w:rsid w:val="00353642"/>
    <w:rsid w:val="00354A25"/>
    <w:rsid w:val="00355B68"/>
    <w:rsid w:val="003561F2"/>
    <w:rsid w:val="00361892"/>
    <w:rsid w:val="00363735"/>
    <w:rsid w:val="00363C24"/>
    <w:rsid w:val="00364462"/>
    <w:rsid w:val="003648C1"/>
    <w:rsid w:val="00364DD1"/>
    <w:rsid w:val="003653D6"/>
    <w:rsid w:val="00365FFD"/>
    <w:rsid w:val="00366352"/>
    <w:rsid w:val="00367EA2"/>
    <w:rsid w:val="00370941"/>
    <w:rsid w:val="00370DEA"/>
    <w:rsid w:val="00370FAC"/>
    <w:rsid w:val="00371E47"/>
    <w:rsid w:val="0037284F"/>
    <w:rsid w:val="00372E95"/>
    <w:rsid w:val="00372FEC"/>
    <w:rsid w:val="003734D7"/>
    <w:rsid w:val="00373C30"/>
    <w:rsid w:val="0037488B"/>
    <w:rsid w:val="00374EA6"/>
    <w:rsid w:val="0037559D"/>
    <w:rsid w:val="003763BD"/>
    <w:rsid w:val="00376AF1"/>
    <w:rsid w:val="00380099"/>
    <w:rsid w:val="0038048F"/>
    <w:rsid w:val="0038068D"/>
    <w:rsid w:val="003807CE"/>
    <w:rsid w:val="00381298"/>
    <w:rsid w:val="00381815"/>
    <w:rsid w:val="00381B54"/>
    <w:rsid w:val="00381FBC"/>
    <w:rsid w:val="00382105"/>
    <w:rsid w:val="003826CC"/>
    <w:rsid w:val="00382F6C"/>
    <w:rsid w:val="00383563"/>
    <w:rsid w:val="003847BE"/>
    <w:rsid w:val="003849C5"/>
    <w:rsid w:val="0038636A"/>
    <w:rsid w:val="00386727"/>
    <w:rsid w:val="00386DCD"/>
    <w:rsid w:val="00387962"/>
    <w:rsid w:val="00387F49"/>
    <w:rsid w:val="00391DD7"/>
    <w:rsid w:val="00392E88"/>
    <w:rsid w:val="00393A0C"/>
    <w:rsid w:val="003959BC"/>
    <w:rsid w:val="00395A3E"/>
    <w:rsid w:val="0039604F"/>
    <w:rsid w:val="00396A18"/>
    <w:rsid w:val="00396E84"/>
    <w:rsid w:val="00397BF3"/>
    <w:rsid w:val="003A01EC"/>
    <w:rsid w:val="003A0AEF"/>
    <w:rsid w:val="003A1332"/>
    <w:rsid w:val="003A28B9"/>
    <w:rsid w:val="003A2D76"/>
    <w:rsid w:val="003A2F5D"/>
    <w:rsid w:val="003A2FD4"/>
    <w:rsid w:val="003A3A65"/>
    <w:rsid w:val="003A49CF"/>
    <w:rsid w:val="003A4B57"/>
    <w:rsid w:val="003A4E34"/>
    <w:rsid w:val="003A4F8C"/>
    <w:rsid w:val="003A5CBB"/>
    <w:rsid w:val="003A6351"/>
    <w:rsid w:val="003A6AAF"/>
    <w:rsid w:val="003A6F99"/>
    <w:rsid w:val="003A77B7"/>
    <w:rsid w:val="003A7CD7"/>
    <w:rsid w:val="003A7CFB"/>
    <w:rsid w:val="003B0A18"/>
    <w:rsid w:val="003B1267"/>
    <w:rsid w:val="003B2E62"/>
    <w:rsid w:val="003B2ECC"/>
    <w:rsid w:val="003B34C5"/>
    <w:rsid w:val="003B391D"/>
    <w:rsid w:val="003B3BF8"/>
    <w:rsid w:val="003B3C01"/>
    <w:rsid w:val="003B61FD"/>
    <w:rsid w:val="003B67D9"/>
    <w:rsid w:val="003C0C8F"/>
    <w:rsid w:val="003C1254"/>
    <w:rsid w:val="003C172D"/>
    <w:rsid w:val="003C194A"/>
    <w:rsid w:val="003C227E"/>
    <w:rsid w:val="003C22F8"/>
    <w:rsid w:val="003C3190"/>
    <w:rsid w:val="003C33FC"/>
    <w:rsid w:val="003C4343"/>
    <w:rsid w:val="003C48AA"/>
    <w:rsid w:val="003C4B6B"/>
    <w:rsid w:val="003C4E7C"/>
    <w:rsid w:val="003C5048"/>
    <w:rsid w:val="003C55A4"/>
    <w:rsid w:val="003C6391"/>
    <w:rsid w:val="003C678F"/>
    <w:rsid w:val="003C6870"/>
    <w:rsid w:val="003C779C"/>
    <w:rsid w:val="003D0B10"/>
    <w:rsid w:val="003D1C82"/>
    <w:rsid w:val="003D27A9"/>
    <w:rsid w:val="003D31A5"/>
    <w:rsid w:val="003D3763"/>
    <w:rsid w:val="003D38BD"/>
    <w:rsid w:val="003D3DA8"/>
    <w:rsid w:val="003D3DEE"/>
    <w:rsid w:val="003D44FA"/>
    <w:rsid w:val="003D463B"/>
    <w:rsid w:val="003D486B"/>
    <w:rsid w:val="003D49AD"/>
    <w:rsid w:val="003D60FD"/>
    <w:rsid w:val="003D6A83"/>
    <w:rsid w:val="003D712F"/>
    <w:rsid w:val="003D73EC"/>
    <w:rsid w:val="003D7A53"/>
    <w:rsid w:val="003E00FF"/>
    <w:rsid w:val="003E063E"/>
    <w:rsid w:val="003E0E26"/>
    <w:rsid w:val="003E10EB"/>
    <w:rsid w:val="003E184E"/>
    <w:rsid w:val="003E275D"/>
    <w:rsid w:val="003E2DC2"/>
    <w:rsid w:val="003E3374"/>
    <w:rsid w:val="003E358F"/>
    <w:rsid w:val="003E6777"/>
    <w:rsid w:val="003E6DF4"/>
    <w:rsid w:val="003F08A3"/>
    <w:rsid w:val="003F4F78"/>
    <w:rsid w:val="003F4FF0"/>
    <w:rsid w:val="003F5283"/>
    <w:rsid w:val="003F56FA"/>
    <w:rsid w:val="003F5C75"/>
    <w:rsid w:val="003F5E84"/>
    <w:rsid w:val="003F600D"/>
    <w:rsid w:val="003F6455"/>
    <w:rsid w:val="003F6620"/>
    <w:rsid w:val="003F68C3"/>
    <w:rsid w:val="003F7532"/>
    <w:rsid w:val="003F77F4"/>
    <w:rsid w:val="003F7CBC"/>
    <w:rsid w:val="004000CC"/>
    <w:rsid w:val="0040044E"/>
    <w:rsid w:val="00401644"/>
    <w:rsid w:val="004025D4"/>
    <w:rsid w:val="004029A6"/>
    <w:rsid w:val="004046D3"/>
    <w:rsid w:val="00404F05"/>
    <w:rsid w:val="0040523C"/>
    <w:rsid w:val="0040648D"/>
    <w:rsid w:val="00406DE2"/>
    <w:rsid w:val="00407155"/>
    <w:rsid w:val="004079D6"/>
    <w:rsid w:val="00410277"/>
    <w:rsid w:val="0041186B"/>
    <w:rsid w:val="00411D45"/>
    <w:rsid w:val="00412344"/>
    <w:rsid w:val="00412765"/>
    <w:rsid w:val="00412D86"/>
    <w:rsid w:val="00413963"/>
    <w:rsid w:val="004142DE"/>
    <w:rsid w:val="0041462D"/>
    <w:rsid w:val="004148C6"/>
    <w:rsid w:val="00415FC2"/>
    <w:rsid w:val="0041688C"/>
    <w:rsid w:val="00416A54"/>
    <w:rsid w:val="00416D1C"/>
    <w:rsid w:val="00417825"/>
    <w:rsid w:val="004201CE"/>
    <w:rsid w:val="0042035C"/>
    <w:rsid w:val="0042071B"/>
    <w:rsid w:val="00420851"/>
    <w:rsid w:val="00420927"/>
    <w:rsid w:val="00420A16"/>
    <w:rsid w:val="00420D12"/>
    <w:rsid w:val="00420F42"/>
    <w:rsid w:val="00421B39"/>
    <w:rsid w:val="00421BF8"/>
    <w:rsid w:val="0042234F"/>
    <w:rsid w:val="00423198"/>
    <w:rsid w:val="004233FC"/>
    <w:rsid w:val="00423737"/>
    <w:rsid w:val="00424254"/>
    <w:rsid w:val="00424F5C"/>
    <w:rsid w:val="004253BE"/>
    <w:rsid w:val="00426992"/>
    <w:rsid w:val="004300EF"/>
    <w:rsid w:val="00430F57"/>
    <w:rsid w:val="00432348"/>
    <w:rsid w:val="004334C8"/>
    <w:rsid w:val="00434120"/>
    <w:rsid w:val="00436CA9"/>
    <w:rsid w:val="004372CE"/>
    <w:rsid w:val="00437885"/>
    <w:rsid w:val="0044029F"/>
    <w:rsid w:val="00441912"/>
    <w:rsid w:val="00441EF7"/>
    <w:rsid w:val="004426B4"/>
    <w:rsid w:val="004426C4"/>
    <w:rsid w:val="00442808"/>
    <w:rsid w:val="00442AFE"/>
    <w:rsid w:val="00442F58"/>
    <w:rsid w:val="0044339C"/>
    <w:rsid w:val="00443586"/>
    <w:rsid w:val="00443958"/>
    <w:rsid w:val="004442D7"/>
    <w:rsid w:val="00445593"/>
    <w:rsid w:val="00445A62"/>
    <w:rsid w:val="004460F5"/>
    <w:rsid w:val="00446AF1"/>
    <w:rsid w:val="00446B87"/>
    <w:rsid w:val="004475DC"/>
    <w:rsid w:val="00447E5A"/>
    <w:rsid w:val="00451190"/>
    <w:rsid w:val="00451354"/>
    <w:rsid w:val="004513F7"/>
    <w:rsid w:val="0045160F"/>
    <w:rsid w:val="00453481"/>
    <w:rsid w:val="00453D2A"/>
    <w:rsid w:val="0045414E"/>
    <w:rsid w:val="00454613"/>
    <w:rsid w:val="00455C50"/>
    <w:rsid w:val="004562EC"/>
    <w:rsid w:val="004563B8"/>
    <w:rsid w:val="004566BB"/>
    <w:rsid w:val="00457478"/>
    <w:rsid w:val="0045786E"/>
    <w:rsid w:val="00457B55"/>
    <w:rsid w:val="004603BD"/>
    <w:rsid w:val="004603ED"/>
    <w:rsid w:val="00460C2A"/>
    <w:rsid w:val="00460D25"/>
    <w:rsid w:val="004625BA"/>
    <w:rsid w:val="004630F1"/>
    <w:rsid w:val="004633B6"/>
    <w:rsid w:val="004634DA"/>
    <w:rsid w:val="00463A62"/>
    <w:rsid w:val="00463F82"/>
    <w:rsid w:val="00464132"/>
    <w:rsid w:val="00464626"/>
    <w:rsid w:val="004651A0"/>
    <w:rsid w:val="00465605"/>
    <w:rsid w:val="00466927"/>
    <w:rsid w:val="00466F5E"/>
    <w:rsid w:val="00466FB3"/>
    <w:rsid w:val="00466FF1"/>
    <w:rsid w:val="00467CBB"/>
    <w:rsid w:val="00470113"/>
    <w:rsid w:val="004706CC"/>
    <w:rsid w:val="00470F84"/>
    <w:rsid w:val="00471C98"/>
    <w:rsid w:val="00473B6E"/>
    <w:rsid w:val="0047712D"/>
    <w:rsid w:val="00480136"/>
    <w:rsid w:val="0048170A"/>
    <w:rsid w:val="00481C9D"/>
    <w:rsid w:val="00481CFA"/>
    <w:rsid w:val="00482BCD"/>
    <w:rsid w:val="004830A4"/>
    <w:rsid w:val="0048411E"/>
    <w:rsid w:val="0048505F"/>
    <w:rsid w:val="00486F1B"/>
    <w:rsid w:val="0049077A"/>
    <w:rsid w:val="004913DD"/>
    <w:rsid w:val="004918DA"/>
    <w:rsid w:val="00492C4B"/>
    <w:rsid w:val="00493934"/>
    <w:rsid w:val="00493A82"/>
    <w:rsid w:val="004942A9"/>
    <w:rsid w:val="00494309"/>
    <w:rsid w:val="0049528B"/>
    <w:rsid w:val="00495BAA"/>
    <w:rsid w:val="004964DC"/>
    <w:rsid w:val="004966E1"/>
    <w:rsid w:val="00496B4E"/>
    <w:rsid w:val="00497AC8"/>
    <w:rsid w:val="004A0CD5"/>
    <w:rsid w:val="004A0D70"/>
    <w:rsid w:val="004A0EF5"/>
    <w:rsid w:val="004A166D"/>
    <w:rsid w:val="004A2FC4"/>
    <w:rsid w:val="004A3420"/>
    <w:rsid w:val="004A42E5"/>
    <w:rsid w:val="004A4339"/>
    <w:rsid w:val="004A45FB"/>
    <w:rsid w:val="004A50DB"/>
    <w:rsid w:val="004A5758"/>
    <w:rsid w:val="004A6178"/>
    <w:rsid w:val="004A7260"/>
    <w:rsid w:val="004A7CBD"/>
    <w:rsid w:val="004A7F14"/>
    <w:rsid w:val="004B02FF"/>
    <w:rsid w:val="004B05DF"/>
    <w:rsid w:val="004B1413"/>
    <w:rsid w:val="004B1932"/>
    <w:rsid w:val="004B2C59"/>
    <w:rsid w:val="004B2EA7"/>
    <w:rsid w:val="004B3605"/>
    <w:rsid w:val="004B36B2"/>
    <w:rsid w:val="004B37D9"/>
    <w:rsid w:val="004B4A70"/>
    <w:rsid w:val="004B550A"/>
    <w:rsid w:val="004B578A"/>
    <w:rsid w:val="004B6548"/>
    <w:rsid w:val="004B67BD"/>
    <w:rsid w:val="004B70FE"/>
    <w:rsid w:val="004B73B6"/>
    <w:rsid w:val="004B7EC5"/>
    <w:rsid w:val="004C01FE"/>
    <w:rsid w:val="004C110B"/>
    <w:rsid w:val="004C1B8D"/>
    <w:rsid w:val="004C1D15"/>
    <w:rsid w:val="004C2A80"/>
    <w:rsid w:val="004C37BB"/>
    <w:rsid w:val="004C4A32"/>
    <w:rsid w:val="004C5CB4"/>
    <w:rsid w:val="004C65DE"/>
    <w:rsid w:val="004C6CD7"/>
    <w:rsid w:val="004C6E15"/>
    <w:rsid w:val="004C6E7C"/>
    <w:rsid w:val="004C77A9"/>
    <w:rsid w:val="004C7FDD"/>
    <w:rsid w:val="004D06F5"/>
    <w:rsid w:val="004D0981"/>
    <w:rsid w:val="004D0AC2"/>
    <w:rsid w:val="004D0E9A"/>
    <w:rsid w:val="004D0F70"/>
    <w:rsid w:val="004D116E"/>
    <w:rsid w:val="004D1DD8"/>
    <w:rsid w:val="004D3485"/>
    <w:rsid w:val="004D3C6A"/>
    <w:rsid w:val="004D429E"/>
    <w:rsid w:val="004D456E"/>
    <w:rsid w:val="004D63B8"/>
    <w:rsid w:val="004D6AFE"/>
    <w:rsid w:val="004D6FEA"/>
    <w:rsid w:val="004D7900"/>
    <w:rsid w:val="004E01FC"/>
    <w:rsid w:val="004E02DC"/>
    <w:rsid w:val="004E0535"/>
    <w:rsid w:val="004E0A72"/>
    <w:rsid w:val="004E16C7"/>
    <w:rsid w:val="004E26AA"/>
    <w:rsid w:val="004E3F6C"/>
    <w:rsid w:val="004E3FE6"/>
    <w:rsid w:val="004E5A21"/>
    <w:rsid w:val="004E701A"/>
    <w:rsid w:val="004F04E0"/>
    <w:rsid w:val="004F0C05"/>
    <w:rsid w:val="004F1002"/>
    <w:rsid w:val="004F1089"/>
    <w:rsid w:val="004F1332"/>
    <w:rsid w:val="004F3190"/>
    <w:rsid w:val="004F3721"/>
    <w:rsid w:val="004F39A1"/>
    <w:rsid w:val="004F4654"/>
    <w:rsid w:val="004F4B1C"/>
    <w:rsid w:val="004F4CAC"/>
    <w:rsid w:val="004F55EF"/>
    <w:rsid w:val="004F5DBF"/>
    <w:rsid w:val="004F662F"/>
    <w:rsid w:val="004F6F37"/>
    <w:rsid w:val="004F79F9"/>
    <w:rsid w:val="00500233"/>
    <w:rsid w:val="00500569"/>
    <w:rsid w:val="00500D2C"/>
    <w:rsid w:val="00500E11"/>
    <w:rsid w:val="005025A5"/>
    <w:rsid w:val="00502714"/>
    <w:rsid w:val="0050272C"/>
    <w:rsid w:val="0050287C"/>
    <w:rsid w:val="00502FFC"/>
    <w:rsid w:val="00503356"/>
    <w:rsid w:val="005034FC"/>
    <w:rsid w:val="00503A50"/>
    <w:rsid w:val="00504A91"/>
    <w:rsid w:val="00506EB5"/>
    <w:rsid w:val="00507243"/>
    <w:rsid w:val="00507C6A"/>
    <w:rsid w:val="00510649"/>
    <w:rsid w:val="005107A8"/>
    <w:rsid w:val="00510C73"/>
    <w:rsid w:val="00511E46"/>
    <w:rsid w:val="005126CB"/>
    <w:rsid w:val="005134DC"/>
    <w:rsid w:val="00513D7F"/>
    <w:rsid w:val="00514268"/>
    <w:rsid w:val="00514D5E"/>
    <w:rsid w:val="0051575D"/>
    <w:rsid w:val="00516FDC"/>
    <w:rsid w:val="00520008"/>
    <w:rsid w:val="005201C9"/>
    <w:rsid w:val="005205EA"/>
    <w:rsid w:val="005208CE"/>
    <w:rsid w:val="00522430"/>
    <w:rsid w:val="00522F0B"/>
    <w:rsid w:val="00524AB8"/>
    <w:rsid w:val="00524BA4"/>
    <w:rsid w:val="005255C7"/>
    <w:rsid w:val="005258A1"/>
    <w:rsid w:val="005258F1"/>
    <w:rsid w:val="005262A9"/>
    <w:rsid w:val="005264E0"/>
    <w:rsid w:val="00526DBC"/>
    <w:rsid w:val="00526E84"/>
    <w:rsid w:val="005271DB"/>
    <w:rsid w:val="005276E4"/>
    <w:rsid w:val="005312A2"/>
    <w:rsid w:val="0053149D"/>
    <w:rsid w:val="0053167E"/>
    <w:rsid w:val="005317A9"/>
    <w:rsid w:val="005319BA"/>
    <w:rsid w:val="0053204D"/>
    <w:rsid w:val="0053211B"/>
    <w:rsid w:val="00534CB2"/>
    <w:rsid w:val="00535BE0"/>
    <w:rsid w:val="00535F50"/>
    <w:rsid w:val="0053683A"/>
    <w:rsid w:val="00536DB9"/>
    <w:rsid w:val="0053702C"/>
    <w:rsid w:val="00537B1D"/>
    <w:rsid w:val="00540CDD"/>
    <w:rsid w:val="00542E52"/>
    <w:rsid w:val="00543E66"/>
    <w:rsid w:val="00543EEF"/>
    <w:rsid w:val="005447D6"/>
    <w:rsid w:val="0054491B"/>
    <w:rsid w:val="00544C35"/>
    <w:rsid w:val="0054561C"/>
    <w:rsid w:val="005457BD"/>
    <w:rsid w:val="00545D2F"/>
    <w:rsid w:val="00546927"/>
    <w:rsid w:val="00546BE9"/>
    <w:rsid w:val="00547C05"/>
    <w:rsid w:val="00547FE1"/>
    <w:rsid w:val="00550774"/>
    <w:rsid w:val="00550C52"/>
    <w:rsid w:val="00551105"/>
    <w:rsid w:val="00551E74"/>
    <w:rsid w:val="005521F2"/>
    <w:rsid w:val="0055272B"/>
    <w:rsid w:val="0055295C"/>
    <w:rsid w:val="00552D75"/>
    <w:rsid w:val="00552F79"/>
    <w:rsid w:val="005532D7"/>
    <w:rsid w:val="005533B8"/>
    <w:rsid w:val="00553AC4"/>
    <w:rsid w:val="00554454"/>
    <w:rsid w:val="00554BB3"/>
    <w:rsid w:val="00555614"/>
    <w:rsid w:val="00555BDD"/>
    <w:rsid w:val="00556182"/>
    <w:rsid w:val="00561713"/>
    <w:rsid w:val="00561B0C"/>
    <w:rsid w:val="00561DDE"/>
    <w:rsid w:val="005620FE"/>
    <w:rsid w:val="005621C6"/>
    <w:rsid w:val="00562EA6"/>
    <w:rsid w:val="00564E6F"/>
    <w:rsid w:val="00565714"/>
    <w:rsid w:val="00565ADC"/>
    <w:rsid w:val="00566161"/>
    <w:rsid w:val="0057045B"/>
    <w:rsid w:val="005704C0"/>
    <w:rsid w:val="00570719"/>
    <w:rsid w:val="005708D5"/>
    <w:rsid w:val="0057141A"/>
    <w:rsid w:val="00571C0A"/>
    <w:rsid w:val="00571E11"/>
    <w:rsid w:val="00571EE7"/>
    <w:rsid w:val="00572447"/>
    <w:rsid w:val="00572B4C"/>
    <w:rsid w:val="00572E5C"/>
    <w:rsid w:val="00573683"/>
    <w:rsid w:val="00573CAC"/>
    <w:rsid w:val="00574DEF"/>
    <w:rsid w:val="00575288"/>
    <w:rsid w:val="005756B6"/>
    <w:rsid w:val="00576A5E"/>
    <w:rsid w:val="00576C1A"/>
    <w:rsid w:val="00580438"/>
    <w:rsid w:val="005805FE"/>
    <w:rsid w:val="005810AE"/>
    <w:rsid w:val="005811BB"/>
    <w:rsid w:val="005823FC"/>
    <w:rsid w:val="00582581"/>
    <w:rsid w:val="00582887"/>
    <w:rsid w:val="00582E82"/>
    <w:rsid w:val="005837CE"/>
    <w:rsid w:val="00584220"/>
    <w:rsid w:val="00585168"/>
    <w:rsid w:val="00587630"/>
    <w:rsid w:val="0058786F"/>
    <w:rsid w:val="005901AC"/>
    <w:rsid w:val="005901D6"/>
    <w:rsid w:val="005907E7"/>
    <w:rsid w:val="005907FC"/>
    <w:rsid w:val="0059088F"/>
    <w:rsid w:val="00590C37"/>
    <w:rsid w:val="00592D89"/>
    <w:rsid w:val="00592F52"/>
    <w:rsid w:val="00593320"/>
    <w:rsid w:val="00593D12"/>
    <w:rsid w:val="00594AA6"/>
    <w:rsid w:val="0059583B"/>
    <w:rsid w:val="00595F9D"/>
    <w:rsid w:val="005966A6"/>
    <w:rsid w:val="00596E47"/>
    <w:rsid w:val="00597516"/>
    <w:rsid w:val="005A0251"/>
    <w:rsid w:val="005A0B1C"/>
    <w:rsid w:val="005A1292"/>
    <w:rsid w:val="005A1EE6"/>
    <w:rsid w:val="005A2002"/>
    <w:rsid w:val="005A20F6"/>
    <w:rsid w:val="005A276C"/>
    <w:rsid w:val="005A2914"/>
    <w:rsid w:val="005A446F"/>
    <w:rsid w:val="005A476F"/>
    <w:rsid w:val="005A4E91"/>
    <w:rsid w:val="005A5E06"/>
    <w:rsid w:val="005A6568"/>
    <w:rsid w:val="005A6F43"/>
    <w:rsid w:val="005A7C2A"/>
    <w:rsid w:val="005B1351"/>
    <w:rsid w:val="005B305C"/>
    <w:rsid w:val="005B34F9"/>
    <w:rsid w:val="005B372C"/>
    <w:rsid w:val="005B428C"/>
    <w:rsid w:val="005B5729"/>
    <w:rsid w:val="005B5782"/>
    <w:rsid w:val="005B58FB"/>
    <w:rsid w:val="005B5B54"/>
    <w:rsid w:val="005B6ACF"/>
    <w:rsid w:val="005B6E68"/>
    <w:rsid w:val="005B7154"/>
    <w:rsid w:val="005C0F70"/>
    <w:rsid w:val="005C1EF1"/>
    <w:rsid w:val="005C3B13"/>
    <w:rsid w:val="005C448C"/>
    <w:rsid w:val="005C5A28"/>
    <w:rsid w:val="005C5A55"/>
    <w:rsid w:val="005C65F0"/>
    <w:rsid w:val="005C687B"/>
    <w:rsid w:val="005C69BB"/>
    <w:rsid w:val="005C752B"/>
    <w:rsid w:val="005C757A"/>
    <w:rsid w:val="005C779C"/>
    <w:rsid w:val="005D04B5"/>
    <w:rsid w:val="005D052A"/>
    <w:rsid w:val="005D085D"/>
    <w:rsid w:val="005D0D04"/>
    <w:rsid w:val="005D14F1"/>
    <w:rsid w:val="005D26DA"/>
    <w:rsid w:val="005D3662"/>
    <w:rsid w:val="005D40A0"/>
    <w:rsid w:val="005D4406"/>
    <w:rsid w:val="005D464B"/>
    <w:rsid w:val="005D4659"/>
    <w:rsid w:val="005D52D9"/>
    <w:rsid w:val="005D6BEB"/>
    <w:rsid w:val="005D71D3"/>
    <w:rsid w:val="005D74C4"/>
    <w:rsid w:val="005D76A5"/>
    <w:rsid w:val="005D7F46"/>
    <w:rsid w:val="005E09D6"/>
    <w:rsid w:val="005E1160"/>
    <w:rsid w:val="005E2300"/>
    <w:rsid w:val="005E25B3"/>
    <w:rsid w:val="005E36F2"/>
    <w:rsid w:val="005E3814"/>
    <w:rsid w:val="005E3F1A"/>
    <w:rsid w:val="005E4461"/>
    <w:rsid w:val="005E60B8"/>
    <w:rsid w:val="005E6806"/>
    <w:rsid w:val="005E68D5"/>
    <w:rsid w:val="005E6BD3"/>
    <w:rsid w:val="005E7333"/>
    <w:rsid w:val="005E76D1"/>
    <w:rsid w:val="005F0269"/>
    <w:rsid w:val="005F0D34"/>
    <w:rsid w:val="005F2B03"/>
    <w:rsid w:val="005F38A0"/>
    <w:rsid w:val="005F47F9"/>
    <w:rsid w:val="005F4984"/>
    <w:rsid w:val="005F50D6"/>
    <w:rsid w:val="005F5A23"/>
    <w:rsid w:val="005F6204"/>
    <w:rsid w:val="005F6B05"/>
    <w:rsid w:val="005F6B1C"/>
    <w:rsid w:val="005F7D55"/>
    <w:rsid w:val="00600313"/>
    <w:rsid w:val="00600AD8"/>
    <w:rsid w:val="00601099"/>
    <w:rsid w:val="006012D1"/>
    <w:rsid w:val="00602335"/>
    <w:rsid w:val="0060329B"/>
    <w:rsid w:val="00603444"/>
    <w:rsid w:val="0060695E"/>
    <w:rsid w:val="006069A0"/>
    <w:rsid w:val="00606B3F"/>
    <w:rsid w:val="00607135"/>
    <w:rsid w:val="00607FF6"/>
    <w:rsid w:val="0061057C"/>
    <w:rsid w:val="00611596"/>
    <w:rsid w:val="00611DD1"/>
    <w:rsid w:val="00612130"/>
    <w:rsid w:val="006125A1"/>
    <w:rsid w:val="00612702"/>
    <w:rsid w:val="006129BF"/>
    <w:rsid w:val="00612B2D"/>
    <w:rsid w:val="00612B60"/>
    <w:rsid w:val="00613186"/>
    <w:rsid w:val="0061449F"/>
    <w:rsid w:val="0061468B"/>
    <w:rsid w:val="0061480D"/>
    <w:rsid w:val="00614D3D"/>
    <w:rsid w:val="006157BA"/>
    <w:rsid w:val="00616269"/>
    <w:rsid w:val="0062010D"/>
    <w:rsid w:val="006207CE"/>
    <w:rsid w:val="00620C74"/>
    <w:rsid w:val="006213B7"/>
    <w:rsid w:val="00621EC8"/>
    <w:rsid w:val="00622190"/>
    <w:rsid w:val="00622201"/>
    <w:rsid w:val="0062277D"/>
    <w:rsid w:val="0062306D"/>
    <w:rsid w:val="006253BC"/>
    <w:rsid w:val="00631262"/>
    <w:rsid w:val="006323D7"/>
    <w:rsid w:val="006325B8"/>
    <w:rsid w:val="00632CBF"/>
    <w:rsid w:val="00632EDF"/>
    <w:rsid w:val="00633F05"/>
    <w:rsid w:val="0063441A"/>
    <w:rsid w:val="00634455"/>
    <w:rsid w:val="006345DB"/>
    <w:rsid w:val="0063466D"/>
    <w:rsid w:val="00634E20"/>
    <w:rsid w:val="00634F34"/>
    <w:rsid w:val="00635E03"/>
    <w:rsid w:val="00636ED9"/>
    <w:rsid w:val="00636F20"/>
    <w:rsid w:val="006370B9"/>
    <w:rsid w:val="006372B5"/>
    <w:rsid w:val="006373CB"/>
    <w:rsid w:val="00637B09"/>
    <w:rsid w:val="00640572"/>
    <w:rsid w:val="0064142E"/>
    <w:rsid w:val="00641CE0"/>
    <w:rsid w:val="00642C03"/>
    <w:rsid w:val="00642D88"/>
    <w:rsid w:val="00643875"/>
    <w:rsid w:val="00644151"/>
    <w:rsid w:val="00644BF3"/>
    <w:rsid w:val="0064577E"/>
    <w:rsid w:val="00645787"/>
    <w:rsid w:val="006457B5"/>
    <w:rsid w:val="00645DA3"/>
    <w:rsid w:val="00647AC8"/>
    <w:rsid w:val="006508B2"/>
    <w:rsid w:val="00651D75"/>
    <w:rsid w:val="0065209E"/>
    <w:rsid w:val="006539A5"/>
    <w:rsid w:val="006540AC"/>
    <w:rsid w:val="00655E06"/>
    <w:rsid w:val="00655F37"/>
    <w:rsid w:val="006566F1"/>
    <w:rsid w:val="00657CA8"/>
    <w:rsid w:val="0066093E"/>
    <w:rsid w:val="00660A99"/>
    <w:rsid w:val="00661630"/>
    <w:rsid w:val="006628EA"/>
    <w:rsid w:val="0066437E"/>
    <w:rsid w:val="00665166"/>
    <w:rsid w:val="0066591E"/>
    <w:rsid w:val="00665B74"/>
    <w:rsid w:val="00665E85"/>
    <w:rsid w:val="006661A0"/>
    <w:rsid w:val="006664C3"/>
    <w:rsid w:val="0066724F"/>
    <w:rsid w:val="00672594"/>
    <w:rsid w:val="006727B7"/>
    <w:rsid w:val="006729B4"/>
    <w:rsid w:val="00672C1A"/>
    <w:rsid w:val="0067347D"/>
    <w:rsid w:val="006737F9"/>
    <w:rsid w:val="006748C3"/>
    <w:rsid w:val="00674DB9"/>
    <w:rsid w:val="00675BCF"/>
    <w:rsid w:val="00676AB2"/>
    <w:rsid w:val="00676F23"/>
    <w:rsid w:val="00677A5B"/>
    <w:rsid w:val="00680809"/>
    <w:rsid w:val="00680E58"/>
    <w:rsid w:val="006813D0"/>
    <w:rsid w:val="00682580"/>
    <w:rsid w:val="006831A9"/>
    <w:rsid w:val="00683851"/>
    <w:rsid w:val="00683A47"/>
    <w:rsid w:val="006848E9"/>
    <w:rsid w:val="00685098"/>
    <w:rsid w:val="0068512C"/>
    <w:rsid w:val="00685241"/>
    <w:rsid w:val="006857A4"/>
    <w:rsid w:val="006858E8"/>
    <w:rsid w:val="00685D62"/>
    <w:rsid w:val="0068604A"/>
    <w:rsid w:val="006861FA"/>
    <w:rsid w:val="00687832"/>
    <w:rsid w:val="006901FF"/>
    <w:rsid w:val="00690E18"/>
    <w:rsid w:val="00692149"/>
    <w:rsid w:val="006925DA"/>
    <w:rsid w:val="00693CB4"/>
    <w:rsid w:val="00694297"/>
    <w:rsid w:val="00694A4A"/>
    <w:rsid w:val="00694E2B"/>
    <w:rsid w:val="006950B4"/>
    <w:rsid w:val="006952BB"/>
    <w:rsid w:val="0069543E"/>
    <w:rsid w:val="00695A02"/>
    <w:rsid w:val="006963BD"/>
    <w:rsid w:val="006965F7"/>
    <w:rsid w:val="00697CF6"/>
    <w:rsid w:val="006A02CE"/>
    <w:rsid w:val="006A085D"/>
    <w:rsid w:val="006A1744"/>
    <w:rsid w:val="006A40B2"/>
    <w:rsid w:val="006A40E9"/>
    <w:rsid w:val="006A5374"/>
    <w:rsid w:val="006A68D1"/>
    <w:rsid w:val="006A74E1"/>
    <w:rsid w:val="006B0C1B"/>
    <w:rsid w:val="006B0C28"/>
    <w:rsid w:val="006B0C59"/>
    <w:rsid w:val="006B1440"/>
    <w:rsid w:val="006B1C9E"/>
    <w:rsid w:val="006B1CC6"/>
    <w:rsid w:val="006B25C9"/>
    <w:rsid w:val="006B25DC"/>
    <w:rsid w:val="006B3291"/>
    <w:rsid w:val="006B3BBA"/>
    <w:rsid w:val="006B4F72"/>
    <w:rsid w:val="006B565B"/>
    <w:rsid w:val="006B5848"/>
    <w:rsid w:val="006B60A6"/>
    <w:rsid w:val="006B69CD"/>
    <w:rsid w:val="006B7936"/>
    <w:rsid w:val="006C19D7"/>
    <w:rsid w:val="006C24F4"/>
    <w:rsid w:val="006C25B5"/>
    <w:rsid w:val="006C3046"/>
    <w:rsid w:val="006C3855"/>
    <w:rsid w:val="006C410E"/>
    <w:rsid w:val="006C475A"/>
    <w:rsid w:val="006C4885"/>
    <w:rsid w:val="006C51D1"/>
    <w:rsid w:val="006C6E4A"/>
    <w:rsid w:val="006C735E"/>
    <w:rsid w:val="006C792A"/>
    <w:rsid w:val="006C79F2"/>
    <w:rsid w:val="006D12B1"/>
    <w:rsid w:val="006D5A50"/>
    <w:rsid w:val="006D5DAE"/>
    <w:rsid w:val="006D67F5"/>
    <w:rsid w:val="006D6B71"/>
    <w:rsid w:val="006E06F7"/>
    <w:rsid w:val="006E148D"/>
    <w:rsid w:val="006E1644"/>
    <w:rsid w:val="006E17D0"/>
    <w:rsid w:val="006E19B4"/>
    <w:rsid w:val="006E1E22"/>
    <w:rsid w:val="006E31B9"/>
    <w:rsid w:val="006E340A"/>
    <w:rsid w:val="006E3A5C"/>
    <w:rsid w:val="006E3FD7"/>
    <w:rsid w:val="006E531B"/>
    <w:rsid w:val="006E64C9"/>
    <w:rsid w:val="006E7C03"/>
    <w:rsid w:val="006E7F78"/>
    <w:rsid w:val="006F078E"/>
    <w:rsid w:val="006F0E48"/>
    <w:rsid w:val="006F3B20"/>
    <w:rsid w:val="006F3FB3"/>
    <w:rsid w:val="006F4CA2"/>
    <w:rsid w:val="006F5267"/>
    <w:rsid w:val="006F5F65"/>
    <w:rsid w:val="006F6A2C"/>
    <w:rsid w:val="006F7B44"/>
    <w:rsid w:val="007001AC"/>
    <w:rsid w:val="00700296"/>
    <w:rsid w:val="007004B5"/>
    <w:rsid w:val="00700914"/>
    <w:rsid w:val="0070091F"/>
    <w:rsid w:val="0070142F"/>
    <w:rsid w:val="007021C1"/>
    <w:rsid w:val="0070377A"/>
    <w:rsid w:val="00704631"/>
    <w:rsid w:val="00705073"/>
    <w:rsid w:val="007071BC"/>
    <w:rsid w:val="007104F6"/>
    <w:rsid w:val="00712194"/>
    <w:rsid w:val="0071224D"/>
    <w:rsid w:val="007129EF"/>
    <w:rsid w:val="00712DA1"/>
    <w:rsid w:val="00713B56"/>
    <w:rsid w:val="00716AD5"/>
    <w:rsid w:val="00717952"/>
    <w:rsid w:val="0072047F"/>
    <w:rsid w:val="00721419"/>
    <w:rsid w:val="00721894"/>
    <w:rsid w:val="007222E8"/>
    <w:rsid w:val="00722327"/>
    <w:rsid w:val="007226B9"/>
    <w:rsid w:val="00722D8F"/>
    <w:rsid w:val="00722F28"/>
    <w:rsid w:val="00723169"/>
    <w:rsid w:val="00723488"/>
    <w:rsid w:val="00723C33"/>
    <w:rsid w:val="0072465E"/>
    <w:rsid w:val="00726088"/>
    <w:rsid w:val="00726545"/>
    <w:rsid w:val="00726607"/>
    <w:rsid w:val="00726BF0"/>
    <w:rsid w:val="007271CF"/>
    <w:rsid w:val="00730F15"/>
    <w:rsid w:val="00731BE9"/>
    <w:rsid w:val="0073259F"/>
    <w:rsid w:val="007341CB"/>
    <w:rsid w:val="007343C3"/>
    <w:rsid w:val="00734675"/>
    <w:rsid w:val="00734CF4"/>
    <w:rsid w:val="00734F53"/>
    <w:rsid w:val="00734F9A"/>
    <w:rsid w:val="00735C4D"/>
    <w:rsid w:val="00736010"/>
    <w:rsid w:val="007366EC"/>
    <w:rsid w:val="00736823"/>
    <w:rsid w:val="0073685D"/>
    <w:rsid w:val="00736B4B"/>
    <w:rsid w:val="00740BEF"/>
    <w:rsid w:val="00741878"/>
    <w:rsid w:val="00741E57"/>
    <w:rsid w:val="00741F98"/>
    <w:rsid w:val="00742CF4"/>
    <w:rsid w:val="00743656"/>
    <w:rsid w:val="0074423D"/>
    <w:rsid w:val="0074596A"/>
    <w:rsid w:val="00746722"/>
    <w:rsid w:val="00747C30"/>
    <w:rsid w:val="00750088"/>
    <w:rsid w:val="00750CBE"/>
    <w:rsid w:val="00751144"/>
    <w:rsid w:val="00751AE6"/>
    <w:rsid w:val="00752674"/>
    <w:rsid w:val="00752B70"/>
    <w:rsid w:val="00752F97"/>
    <w:rsid w:val="00754311"/>
    <w:rsid w:val="00755B08"/>
    <w:rsid w:val="00756CD3"/>
    <w:rsid w:val="00757513"/>
    <w:rsid w:val="00757F77"/>
    <w:rsid w:val="007603D5"/>
    <w:rsid w:val="00760653"/>
    <w:rsid w:val="007624C5"/>
    <w:rsid w:val="00762C91"/>
    <w:rsid w:val="007630E0"/>
    <w:rsid w:val="00763721"/>
    <w:rsid w:val="00764177"/>
    <w:rsid w:val="0076495D"/>
    <w:rsid w:val="007653EC"/>
    <w:rsid w:val="00765E37"/>
    <w:rsid w:val="00765EFC"/>
    <w:rsid w:val="00766CFF"/>
    <w:rsid w:val="0076700D"/>
    <w:rsid w:val="00770025"/>
    <w:rsid w:val="00770285"/>
    <w:rsid w:val="00770AC4"/>
    <w:rsid w:val="00771253"/>
    <w:rsid w:val="007718C5"/>
    <w:rsid w:val="00771C30"/>
    <w:rsid w:val="00771D34"/>
    <w:rsid w:val="0077219B"/>
    <w:rsid w:val="0077241E"/>
    <w:rsid w:val="00772818"/>
    <w:rsid w:val="007729C3"/>
    <w:rsid w:val="00772B9C"/>
    <w:rsid w:val="007740D3"/>
    <w:rsid w:val="007759B7"/>
    <w:rsid w:val="00775B1C"/>
    <w:rsid w:val="007800E1"/>
    <w:rsid w:val="0078104C"/>
    <w:rsid w:val="00781636"/>
    <w:rsid w:val="00781B8F"/>
    <w:rsid w:val="00782BE9"/>
    <w:rsid w:val="0078368E"/>
    <w:rsid w:val="0078587C"/>
    <w:rsid w:val="007869A4"/>
    <w:rsid w:val="007869C7"/>
    <w:rsid w:val="00786ECF"/>
    <w:rsid w:val="0078734B"/>
    <w:rsid w:val="00787849"/>
    <w:rsid w:val="007904BF"/>
    <w:rsid w:val="007909FF"/>
    <w:rsid w:val="00791534"/>
    <w:rsid w:val="0079270C"/>
    <w:rsid w:val="00792F73"/>
    <w:rsid w:val="00793C6F"/>
    <w:rsid w:val="00795BE0"/>
    <w:rsid w:val="00795C0C"/>
    <w:rsid w:val="0079653C"/>
    <w:rsid w:val="007966EF"/>
    <w:rsid w:val="0079788C"/>
    <w:rsid w:val="00797C82"/>
    <w:rsid w:val="007A191E"/>
    <w:rsid w:val="007A1A46"/>
    <w:rsid w:val="007A2481"/>
    <w:rsid w:val="007A3279"/>
    <w:rsid w:val="007A32C3"/>
    <w:rsid w:val="007A3CA7"/>
    <w:rsid w:val="007A4793"/>
    <w:rsid w:val="007A5601"/>
    <w:rsid w:val="007A56D0"/>
    <w:rsid w:val="007A5A81"/>
    <w:rsid w:val="007A6216"/>
    <w:rsid w:val="007A6A6F"/>
    <w:rsid w:val="007A6CFC"/>
    <w:rsid w:val="007A6F07"/>
    <w:rsid w:val="007A7784"/>
    <w:rsid w:val="007B02D5"/>
    <w:rsid w:val="007B09D1"/>
    <w:rsid w:val="007B0AD1"/>
    <w:rsid w:val="007B0BDF"/>
    <w:rsid w:val="007B15E1"/>
    <w:rsid w:val="007B1FD2"/>
    <w:rsid w:val="007B31B9"/>
    <w:rsid w:val="007B388E"/>
    <w:rsid w:val="007B4156"/>
    <w:rsid w:val="007B449E"/>
    <w:rsid w:val="007B4D93"/>
    <w:rsid w:val="007B5326"/>
    <w:rsid w:val="007B56E9"/>
    <w:rsid w:val="007B5B01"/>
    <w:rsid w:val="007B6456"/>
    <w:rsid w:val="007C090A"/>
    <w:rsid w:val="007C28C0"/>
    <w:rsid w:val="007C2FF4"/>
    <w:rsid w:val="007C3CE1"/>
    <w:rsid w:val="007C3E21"/>
    <w:rsid w:val="007C4920"/>
    <w:rsid w:val="007C4D8B"/>
    <w:rsid w:val="007C50E7"/>
    <w:rsid w:val="007C584D"/>
    <w:rsid w:val="007C5D68"/>
    <w:rsid w:val="007D0B31"/>
    <w:rsid w:val="007D1415"/>
    <w:rsid w:val="007D1438"/>
    <w:rsid w:val="007D2505"/>
    <w:rsid w:val="007D2C28"/>
    <w:rsid w:val="007D2EC3"/>
    <w:rsid w:val="007D3DA7"/>
    <w:rsid w:val="007D5064"/>
    <w:rsid w:val="007D509C"/>
    <w:rsid w:val="007D59A2"/>
    <w:rsid w:val="007D7D97"/>
    <w:rsid w:val="007E093F"/>
    <w:rsid w:val="007E0C82"/>
    <w:rsid w:val="007E158D"/>
    <w:rsid w:val="007E2278"/>
    <w:rsid w:val="007E2981"/>
    <w:rsid w:val="007E4A5E"/>
    <w:rsid w:val="007E5636"/>
    <w:rsid w:val="007E570F"/>
    <w:rsid w:val="007E628B"/>
    <w:rsid w:val="007E6D12"/>
    <w:rsid w:val="007E6DD0"/>
    <w:rsid w:val="007E70DE"/>
    <w:rsid w:val="007F03DE"/>
    <w:rsid w:val="007F168F"/>
    <w:rsid w:val="007F1EB2"/>
    <w:rsid w:val="007F2C95"/>
    <w:rsid w:val="007F2EA1"/>
    <w:rsid w:val="007F303F"/>
    <w:rsid w:val="007F32E9"/>
    <w:rsid w:val="007F3F6E"/>
    <w:rsid w:val="007F4139"/>
    <w:rsid w:val="007F4184"/>
    <w:rsid w:val="007F46BB"/>
    <w:rsid w:val="007F525E"/>
    <w:rsid w:val="007F552F"/>
    <w:rsid w:val="007F5B77"/>
    <w:rsid w:val="007F602B"/>
    <w:rsid w:val="007F69B4"/>
    <w:rsid w:val="007F6F2D"/>
    <w:rsid w:val="007F7C75"/>
    <w:rsid w:val="00801015"/>
    <w:rsid w:val="0080365B"/>
    <w:rsid w:val="00803D50"/>
    <w:rsid w:val="008049F4"/>
    <w:rsid w:val="00805E09"/>
    <w:rsid w:val="0080618C"/>
    <w:rsid w:val="0080642B"/>
    <w:rsid w:val="008066D4"/>
    <w:rsid w:val="00810241"/>
    <w:rsid w:val="00810698"/>
    <w:rsid w:val="00810B89"/>
    <w:rsid w:val="00811B17"/>
    <w:rsid w:val="0081205C"/>
    <w:rsid w:val="00812ED0"/>
    <w:rsid w:val="00813EED"/>
    <w:rsid w:val="00814A9E"/>
    <w:rsid w:val="00814C6F"/>
    <w:rsid w:val="00815EAF"/>
    <w:rsid w:val="00816380"/>
    <w:rsid w:val="008167EF"/>
    <w:rsid w:val="00816FD1"/>
    <w:rsid w:val="00817BCA"/>
    <w:rsid w:val="00817D6B"/>
    <w:rsid w:val="00817E71"/>
    <w:rsid w:val="0082098A"/>
    <w:rsid w:val="00821719"/>
    <w:rsid w:val="00822C37"/>
    <w:rsid w:val="0082396B"/>
    <w:rsid w:val="00824E52"/>
    <w:rsid w:val="0082564E"/>
    <w:rsid w:val="0082597C"/>
    <w:rsid w:val="00825C6B"/>
    <w:rsid w:val="00825CBF"/>
    <w:rsid w:val="00825E32"/>
    <w:rsid w:val="00825EAE"/>
    <w:rsid w:val="00827AF3"/>
    <w:rsid w:val="00827FCD"/>
    <w:rsid w:val="00830A35"/>
    <w:rsid w:val="00831435"/>
    <w:rsid w:val="008318B8"/>
    <w:rsid w:val="008321D5"/>
    <w:rsid w:val="00832B8D"/>
    <w:rsid w:val="00832DC5"/>
    <w:rsid w:val="00833E99"/>
    <w:rsid w:val="00833EF3"/>
    <w:rsid w:val="00833F5B"/>
    <w:rsid w:val="008342A0"/>
    <w:rsid w:val="008356C4"/>
    <w:rsid w:val="0083661F"/>
    <w:rsid w:val="00837BDE"/>
    <w:rsid w:val="00837C8A"/>
    <w:rsid w:val="0084003E"/>
    <w:rsid w:val="0084162E"/>
    <w:rsid w:val="00842098"/>
    <w:rsid w:val="0084344B"/>
    <w:rsid w:val="00843752"/>
    <w:rsid w:val="0084392C"/>
    <w:rsid w:val="00843BC1"/>
    <w:rsid w:val="0084453B"/>
    <w:rsid w:val="0084462C"/>
    <w:rsid w:val="00845617"/>
    <w:rsid w:val="00845652"/>
    <w:rsid w:val="00845C43"/>
    <w:rsid w:val="00846BCB"/>
    <w:rsid w:val="00846E1F"/>
    <w:rsid w:val="00847153"/>
    <w:rsid w:val="00850479"/>
    <w:rsid w:val="008505A1"/>
    <w:rsid w:val="008516AF"/>
    <w:rsid w:val="008529F8"/>
    <w:rsid w:val="00853EE4"/>
    <w:rsid w:val="00855939"/>
    <w:rsid w:val="008560C1"/>
    <w:rsid w:val="00856207"/>
    <w:rsid w:val="00856884"/>
    <w:rsid w:val="008569F3"/>
    <w:rsid w:val="008600AD"/>
    <w:rsid w:val="0086059D"/>
    <w:rsid w:val="0086088B"/>
    <w:rsid w:val="00860A57"/>
    <w:rsid w:val="00860C8C"/>
    <w:rsid w:val="00860DA1"/>
    <w:rsid w:val="008613C1"/>
    <w:rsid w:val="00861C29"/>
    <w:rsid w:val="00862B9B"/>
    <w:rsid w:val="00862BB3"/>
    <w:rsid w:val="00862F02"/>
    <w:rsid w:val="00864D03"/>
    <w:rsid w:val="00865232"/>
    <w:rsid w:val="0086524E"/>
    <w:rsid w:val="00865320"/>
    <w:rsid w:val="0086574A"/>
    <w:rsid w:val="00865A71"/>
    <w:rsid w:val="00866F91"/>
    <w:rsid w:val="00867D47"/>
    <w:rsid w:val="00870BA9"/>
    <w:rsid w:val="00871661"/>
    <w:rsid w:val="00873E82"/>
    <w:rsid w:val="008744E9"/>
    <w:rsid w:val="008753D8"/>
    <w:rsid w:val="008755DA"/>
    <w:rsid w:val="00875BC1"/>
    <w:rsid w:val="008764C2"/>
    <w:rsid w:val="008766B0"/>
    <w:rsid w:val="00876AEB"/>
    <w:rsid w:val="00876B98"/>
    <w:rsid w:val="00876BA6"/>
    <w:rsid w:val="00876CE4"/>
    <w:rsid w:val="00876CED"/>
    <w:rsid w:val="008774FE"/>
    <w:rsid w:val="00880D79"/>
    <w:rsid w:val="00880ECD"/>
    <w:rsid w:val="00880F5C"/>
    <w:rsid w:val="008813F3"/>
    <w:rsid w:val="00882474"/>
    <w:rsid w:val="00882552"/>
    <w:rsid w:val="0088414D"/>
    <w:rsid w:val="0088532D"/>
    <w:rsid w:val="008864D9"/>
    <w:rsid w:val="0088696D"/>
    <w:rsid w:val="008869C0"/>
    <w:rsid w:val="00886D7E"/>
    <w:rsid w:val="00887806"/>
    <w:rsid w:val="0089137F"/>
    <w:rsid w:val="00891D1A"/>
    <w:rsid w:val="00894E8C"/>
    <w:rsid w:val="00895EAE"/>
    <w:rsid w:val="0089716C"/>
    <w:rsid w:val="008972AA"/>
    <w:rsid w:val="008978E7"/>
    <w:rsid w:val="00897BAF"/>
    <w:rsid w:val="008A2102"/>
    <w:rsid w:val="008A28B0"/>
    <w:rsid w:val="008A3623"/>
    <w:rsid w:val="008A38AD"/>
    <w:rsid w:val="008A3B10"/>
    <w:rsid w:val="008A3FEC"/>
    <w:rsid w:val="008A4AD3"/>
    <w:rsid w:val="008A4F1A"/>
    <w:rsid w:val="008A51FE"/>
    <w:rsid w:val="008A7AB6"/>
    <w:rsid w:val="008A7CCB"/>
    <w:rsid w:val="008B0A1C"/>
    <w:rsid w:val="008B2B94"/>
    <w:rsid w:val="008B2EBB"/>
    <w:rsid w:val="008B2EF0"/>
    <w:rsid w:val="008B3BA9"/>
    <w:rsid w:val="008B5891"/>
    <w:rsid w:val="008B5D7F"/>
    <w:rsid w:val="008B5DC9"/>
    <w:rsid w:val="008B6040"/>
    <w:rsid w:val="008B74E5"/>
    <w:rsid w:val="008B7BE4"/>
    <w:rsid w:val="008B7F8F"/>
    <w:rsid w:val="008C0BAD"/>
    <w:rsid w:val="008C1445"/>
    <w:rsid w:val="008C16E5"/>
    <w:rsid w:val="008C189E"/>
    <w:rsid w:val="008C2B22"/>
    <w:rsid w:val="008C2B34"/>
    <w:rsid w:val="008C337D"/>
    <w:rsid w:val="008C4B9A"/>
    <w:rsid w:val="008C5619"/>
    <w:rsid w:val="008C579B"/>
    <w:rsid w:val="008C643C"/>
    <w:rsid w:val="008C6530"/>
    <w:rsid w:val="008C6580"/>
    <w:rsid w:val="008C692E"/>
    <w:rsid w:val="008C75E2"/>
    <w:rsid w:val="008C77CE"/>
    <w:rsid w:val="008C7DBA"/>
    <w:rsid w:val="008D0374"/>
    <w:rsid w:val="008D05E7"/>
    <w:rsid w:val="008D09AF"/>
    <w:rsid w:val="008D1067"/>
    <w:rsid w:val="008D1125"/>
    <w:rsid w:val="008D13B0"/>
    <w:rsid w:val="008D1C0A"/>
    <w:rsid w:val="008D36B4"/>
    <w:rsid w:val="008D3F2C"/>
    <w:rsid w:val="008D4EE6"/>
    <w:rsid w:val="008D6485"/>
    <w:rsid w:val="008D7425"/>
    <w:rsid w:val="008D7EB6"/>
    <w:rsid w:val="008E0664"/>
    <w:rsid w:val="008E0C23"/>
    <w:rsid w:val="008E177D"/>
    <w:rsid w:val="008E1E0A"/>
    <w:rsid w:val="008E2013"/>
    <w:rsid w:val="008E2504"/>
    <w:rsid w:val="008E2526"/>
    <w:rsid w:val="008E3559"/>
    <w:rsid w:val="008E5913"/>
    <w:rsid w:val="008E6000"/>
    <w:rsid w:val="008E6206"/>
    <w:rsid w:val="008E6598"/>
    <w:rsid w:val="008E671B"/>
    <w:rsid w:val="008E7BF4"/>
    <w:rsid w:val="008F0193"/>
    <w:rsid w:val="008F0C72"/>
    <w:rsid w:val="008F1D5C"/>
    <w:rsid w:val="008F2AF4"/>
    <w:rsid w:val="008F2DCE"/>
    <w:rsid w:val="008F526C"/>
    <w:rsid w:val="008F6AE7"/>
    <w:rsid w:val="008F6E95"/>
    <w:rsid w:val="008F7122"/>
    <w:rsid w:val="00900483"/>
    <w:rsid w:val="00900ED1"/>
    <w:rsid w:val="00900F8B"/>
    <w:rsid w:val="00901108"/>
    <w:rsid w:val="009018C2"/>
    <w:rsid w:val="00902507"/>
    <w:rsid w:val="00902F8F"/>
    <w:rsid w:val="009030D8"/>
    <w:rsid w:val="009037B0"/>
    <w:rsid w:val="00903846"/>
    <w:rsid w:val="009039CA"/>
    <w:rsid w:val="009041A3"/>
    <w:rsid w:val="009041BA"/>
    <w:rsid w:val="00904E36"/>
    <w:rsid w:val="00904FCF"/>
    <w:rsid w:val="0090582E"/>
    <w:rsid w:val="00907003"/>
    <w:rsid w:val="0090798C"/>
    <w:rsid w:val="009105C3"/>
    <w:rsid w:val="00910A1E"/>
    <w:rsid w:val="0091112C"/>
    <w:rsid w:val="00911274"/>
    <w:rsid w:val="0091234A"/>
    <w:rsid w:val="009127B4"/>
    <w:rsid w:val="00912FC0"/>
    <w:rsid w:val="0091328F"/>
    <w:rsid w:val="0091341C"/>
    <w:rsid w:val="00913761"/>
    <w:rsid w:val="00914DE1"/>
    <w:rsid w:val="00915534"/>
    <w:rsid w:val="009162E5"/>
    <w:rsid w:val="009167A3"/>
    <w:rsid w:val="00916AA7"/>
    <w:rsid w:val="009172E4"/>
    <w:rsid w:val="0091787A"/>
    <w:rsid w:val="0092266B"/>
    <w:rsid w:val="00922A99"/>
    <w:rsid w:val="009248BE"/>
    <w:rsid w:val="00925C9B"/>
    <w:rsid w:val="009304B4"/>
    <w:rsid w:val="00930D3A"/>
    <w:rsid w:val="00931167"/>
    <w:rsid w:val="0093121D"/>
    <w:rsid w:val="00933155"/>
    <w:rsid w:val="009350F2"/>
    <w:rsid w:val="0093566F"/>
    <w:rsid w:val="00935EDB"/>
    <w:rsid w:val="00936358"/>
    <w:rsid w:val="00936747"/>
    <w:rsid w:val="00936CD3"/>
    <w:rsid w:val="009400A8"/>
    <w:rsid w:val="00940633"/>
    <w:rsid w:val="00940BA1"/>
    <w:rsid w:val="009412BA"/>
    <w:rsid w:val="00942412"/>
    <w:rsid w:val="00942684"/>
    <w:rsid w:val="00943005"/>
    <w:rsid w:val="009442D2"/>
    <w:rsid w:val="00944BA9"/>
    <w:rsid w:val="00944F96"/>
    <w:rsid w:val="00945742"/>
    <w:rsid w:val="00945874"/>
    <w:rsid w:val="00945900"/>
    <w:rsid w:val="00945BEC"/>
    <w:rsid w:val="00945E0B"/>
    <w:rsid w:val="0094618A"/>
    <w:rsid w:val="009461FD"/>
    <w:rsid w:val="009473AD"/>
    <w:rsid w:val="00947AF1"/>
    <w:rsid w:val="00950494"/>
    <w:rsid w:val="00950E62"/>
    <w:rsid w:val="0095126D"/>
    <w:rsid w:val="00951EF0"/>
    <w:rsid w:val="009526A7"/>
    <w:rsid w:val="00952AD0"/>
    <w:rsid w:val="00953D0E"/>
    <w:rsid w:val="00954222"/>
    <w:rsid w:val="00954991"/>
    <w:rsid w:val="00954DB8"/>
    <w:rsid w:val="00955216"/>
    <w:rsid w:val="00955253"/>
    <w:rsid w:val="009557E5"/>
    <w:rsid w:val="00955C75"/>
    <w:rsid w:val="00955D14"/>
    <w:rsid w:val="0095605A"/>
    <w:rsid w:val="0095657C"/>
    <w:rsid w:val="00956AF8"/>
    <w:rsid w:val="00957538"/>
    <w:rsid w:val="00957CFF"/>
    <w:rsid w:val="009603C4"/>
    <w:rsid w:val="0096058B"/>
    <w:rsid w:val="0096066C"/>
    <w:rsid w:val="00960C5C"/>
    <w:rsid w:val="00960F73"/>
    <w:rsid w:val="009610C7"/>
    <w:rsid w:val="009610E4"/>
    <w:rsid w:val="009617F6"/>
    <w:rsid w:val="00961DBD"/>
    <w:rsid w:val="00962B15"/>
    <w:rsid w:val="00963347"/>
    <w:rsid w:val="009645DE"/>
    <w:rsid w:val="00965184"/>
    <w:rsid w:val="009652C1"/>
    <w:rsid w:val="00965C85"/>
    <w:rsid w:val="009666BF"/>
    <w:rsid w:val="00966AD6"/>
    <w:rsid w:val="00967292"/>
    <w:rsid w:val="00967382"/>
    <w:rsid w:val="009677FD"/>
    <w:rsid w:val="00970D75"/>
    <w:rsid w:val="00970FC7"/>
    <w:rsid w:val="0097106C"/>
    <w:rsid w:val="00971806"/>
    <w:rsid w:val="00971F08"/>
    <w:rsid w:val="009721D6"/>
    <w:rsid w:val="00972967"/>
    <w:rsid w:val="00973816"/>
    <w:rsid w:val="00973ED9"/>
    <w:rsid w:val="00974BA4"/>
    <w:rsid w:val="00974D82"/>
    <w:rsid w:val="0097523B"/>
    <w:rsid w:val="009754AA"/>
    <w:rsid w:val="00975722"/>
    <w:rsid w:val="00975D74"/>
    <w:rsid w:val="009763CF"/>
    <w:rsid w:val="00976B4B"/>
    <w:rsid w:val="00976D16"/>
    <w:rsid w:val="00980D4C"/>
    <w:rsid w:val="009811F9"/>
    <w:rsid w:val="00981826"/>
    <w:rsid w:val="0098229D"/>
    <w:rsid w:val="0098400D"/>
    <w:rsid w:val="00984BA7"/>
    <w:rsid w:val="00984E5F"/>
    <w:rsid w:val="00984F0A"/>
    <w:rsid w:val="009853B8"/>
    <w:rsid w:val="00985F19"/>
    <w:rsid w:val="0098725D"/>
    <w:rsid w:val="0099050C"/>
    <w:rsid w:val="009908A9"/>
    <w:rsid w:val="00993F01"/>
    <w:rsid w:val="009947D9"/>
    <w:rsid w:val="00994AFA"/>
    <w:rsid w:val="00994D4C"/>
    <w:rsid w:val="00994DD1"/>
    <w:rsid w:val="00994E36"/>
    <w:rsid w:val="00995D5D"/>
    <w:rsid w:val="00996276"/>
    <w:rsid w:val="009A0215"/>
    <w:rsid w:val="009A0B1D"/>
    <w:rsid w:val="009A1078"/>
    <w:rsid w:val="009A23EE"/>
    <w:rsid w:val="009A271F"/>
    <w:rsid w:val="009A2F06"/>
    <w:rsid w:val="009A40C2"/>
    <w:rsid w:val="009A4384"/>
    <w:rsid w:val="009A47B3"/>
    <w:rsid w:val="009A5388"/>
    <w:rsid w:val="009A55DC"/>
    <w:rsid w:val="009A626C"/>
    <w:rsid w:val="009B0794"/>
    <w:rsid w:val="009B11E0"/>
    <w:rsid w:val="009B131D"/>
    <w:rsid w:val="009B2461"/>
    <w:rsid w:val="009B31BE"/>
    <w:rsid w:val="009B37F4"/>
    <w:rsid w:val="009B3845"/>
    <w:rsid w:val="009B4278"/>
    <w:rsid w:val="009B5126"/>
    <w:rsid w:val="009B5898"/>
    <w:rsid w:val="009B64CD"/>
    <w:rsid w:val="009B6A18"/>
    <w:rsid w:val="009B715C"/>
    <w:rsid w:val="009C00ED"/>
    <w:rsid w:val="009C018E"/>
    <w:rsid w:val="009C1528"/>
    <w:rsid w:val="009C1F16"/>
    <w:rsid w:val="009C1FFD"/>
    <w:rsid w:val="009C2574"/>
    <w:rsid w:val="009C3B12"/>
    <w:rsid w:val="009C3D7A"/>
    <w:rsid w:val="009C4740"/>
    <w:rsid w:val="009C4ADD"/>
    <w:rsid w:val="009C4C5C"/>
    <w:rsid w:val="009C4CA2"/>
    <w:rsid w:val="009C5226"/>
    <w:rsid w:val="009C54C8"/>
    <w:rsid w:val="009C7DBE"/>
    <w:rsid w:val="009D03CB"/>
    <w:rsid w:val="009D0F67"/>
    <w:rsid w:val="009D1032"/>
    <w:rsid w:val="009D18AF"/>
    <w:rsid w:val="009D293F"/>
    <w:rsid w:val="009D2C0A"/>
    <w:rsid w:val="009D4518"/>
    <w:rsid w:val="009D4912"/>
    <w:rsid w:val="009D4E88"/>
    <w:rsid w:val="009D69FD"/>
    <w:rsid w:val="009D6D6F"/>
    <w:rsid w:val="009D7D29"/>
    <w:rsid w:val="009E0486"/>
    <w:rsid w:val="009E07FA"/>
    <w:rsid w:val="009E0883"/>
    <w:rsid w:val="009E0A2B"/>
    <w:rsid w:val="009E265D"/>
    <w:rsid w:val="009E338E"/>
    <w:rsid w:val="009E3F3D"/>
    <w:rsid w:val="009E5471"/>
    <w:rsid w:val="009E56AF"/>
    <w:rsid w:val="009E5E84"/>
    <w:rsid w:val="009E5F9B"/>
    <w:rsid w:val="009E676F"/>
    <w:rsid w:val="009E68BA"/>
    <w:rsid w:val="009E6A91"/>
    <w:rsid w:val="009E6BCB"/>
    <w:rsid w:val="009E7C28"/>
    <w:rsid w:val="009F0C51"/>
    <w:rsid w:val="009F117E"/>
    <w:rsid w:val="009F1589"/>
    <w:rsid w:val="009F1654"/>
    <w:rsid w:val="009F1F86"/>
    <w:rsid w:val="009F2109"/>
    <w:rsid w:val="009F29FE"/>
    <w:rsid w:val="009F2A04"/>
    <w:rsid w:val="009F2E34"/>
    <w:rsid w:val="009F2F71"/>
    <w:rsid w:val="009F323C"/>
    <w:rsid w:val="009F33D2"/>
    <w:rsid w:val="009F37F4"/>
    <w:rsid w:val="009F3D9D"/>
    <w:rsid w:val="009F3F88"/>
    <w:rsid w:val="009F49F3"/>
    <w:rsid w:val="009F4E86"/>
    <w:rsid w:val="009F5C3E"/>
    <w:rsid w:val="009F5DB9"/>
    <w:rsid w:val="009F60EC"/>
    <w:rsid w:val="009F61C0"/>
    <w:rsid w:val="009F66C2"/>
    <w:rsid w:val="009F68DF"/>
    <w:rsid w:val="009F6AD3"/>
    <w:rsid w:val="009F7428"/>
    <w:rsid w:val="00A002DA"/>
    <w:rsid w:val="00A006B8"/>
    <w:rsid w:val="00A00E9E"/>
    <w:rsid w:val="00A018A7"/>
    <w:rsid w:val="00A01F01"/>
    <w:rsid w:val="00A020D5"/>
    <w:rsid w:val="00A02C3A"/>
    <w:rsid w:val="00A0393A"/>
    <w:rsid w:val="00A03AA6"/>
    <w:rsid w:val="00A05E7E"/>
    <w:rsid w:val="00A06B0E"/>
    <w:rsid w:val="00A06D87"/>
    <w:rsid w:val="00A10B52"/>
    <w:rsid w:val="00A10C9B"/>
    <w:rsid w:val="00A11C7A"/>
    <w:rsid w:val="00A12734"/>
    <w:rsid w:val="00A13758"/>
    <w:rsid w:val="00A14261"/>
    <w:rsid w:val="00A149D2"/>
    <w:rsid w:val="00A15359"/>
    <w:rsid w:val="00A15E4D"/>
    <w:rsid w:val="00A162B8"/>
    <w:rsid w:val="00A16A6D"/>
    <w:rsid w:val="00A22436"/>
    <w:rsid w:val="00A2253C"/>
    <w:rsid w:val="00A22642"/>
    <w:rsid w:val="00A22649"/>
    <w:rsid w:val="00A23413"/>
    <w:rsid w:val="00A243B9"/>
    <w:rsid w:val="00A24E55"/>
    <w:rsid w:val="00A25112"/>
    <w:rsid w:val="00A2544D"/>
    <w:rsid w:val="00A25A62"/>
    <w:rsid w:val="00A26098"/>
    <w:rsid w:val="00A30149"/>
    <w:rsid w:val="00A305E1"/>
    <w:rsid w:val="00A3075A"/>
    <w:rsid w:val="00A31466"/>
    <w:rsid w:val="00A31D98"/>
    <w:rsid w:val="00A323E9"/>
    <w:rsid w:val="00A329AD"/>
    <w:rsid w:val="00A3371B"/>
    <w:rsid w:val="00A34124"/>
    <w:rsid w:val="00A34F4C"/>
    <w:rsid w:val="00A34FD6"/>
    <w:rsid w:val="00A35164"/>
    <w:rsid w:val="00A35A29"/>
    <w:rsid w:val="00A368BD"/>
    <w:rsid w:val="00A377A1"/>
    <w:rsid w:val="00A40E71"/>
    <w:rsid w:val="00A40F59"/>
    <w:rsid w:val="00A4198C"/>
    <w:rsid w:val="00A41B27"/>
    <w:rsid w:val="00A41D8E"/>
    <w:rsid w:val="00A435E4"/>
    <w:rsid w:val="00A43A9C"/>
    <w:rsid w:val="00A44D99"/>
    <w:rsid w:val="00A452AF"/>
    <w:rsid w:val="00A45C09"/>
    <w:rsid w:val="00A46F73"/>
    <w:rsid w:val="00A47073"/>
    <w:rsid w:val="00A47FBA"/>
    <w:rsid w:val="00A53134"/>
    <w:rsid w:val="00A53705"/>
    <w:rsid w:val="00A55D33"/>
    <w:rsid w:val="00A563EE"/>
    <w:rsid w:val="00A576F5"/>
    <w:rsid w:val="00A60381"/>
    <w:rsid w:val="00A6072A"/>
    <w:rsid w:val="00A60DA1"/>
    <w:rsid w:val="00A6220D"/>
    <w:rsid w:val="00A62BCF"/>
    <w:rsid w:val="00A63506"/>
    <w:rsid w:val="00A63C09"/>
    <w:rsid w:val="00A63E78"/>
    <w:rsid w:val="00A657CA"/>
    <w:rsid w:val="00A65B86"/>
    <w:rsid w:val="00A65C60"/>
    <w:rsid w:val="00A65E4E"/>
    <w:rsid w:val="00A6644C"/>
    <w:rsid w:val="00A66506"/>
    <w:rsid w:val="00A67000"/>
    <w:rsid w:val="00A7145E"/>
    <w:rsid w:val="00A71AFB"/>
    <w:rsid w:val="00A72C37"/>
    <w:rsid w:val="00A72CE5"/>
    <w:rsid w:val="00A72EF6"/>
    <w:rsid w:val="00A731DD"/>
    <w:rsid w:val="00A74431"/>
    <w:rsid w:val="00A74CA4"/>
    <w:rsid w:val="00A75F9C"/>
    <w:rsid w:val="00A76E55"/>
    <w:rsid w:val="00A76F9D"/>
    <w:rsid w:val="00A77088"/>
    <w:rsid w:val="00A77DA7"/>
    <w:rsid w:val="00A80069"/>
    <w:rsid w:val="00A82559"/>
    <w:rsid w:val="00A82857"/>
    <w:rsid w:val="00A82BAC"/>
    <w:rsid w:val="00A83413"/>
    <w:rsid w:val="00A8396D"/>
    <w:rsid w:val="00A84C63"/>
    <w:rsid w:val="00A858EF"/>
    <w:rsid w:val="00A85C86"/>
    <w:rsid w:val="00A85F70"/>
    <w:rsid w:val="00A8617C"/>
    <w:rsid w:val="00A8667F"/>
    <w:rsid w:val="00A8753B"/>
    <w:rsid w:val="00A877CD"/>
    <w:rsid w:val="00A87B25"/>
    <w:rsid w:val="00A87FF4"/>
    <w:rsid w:val="00A9098C"/>
    <w:rsid w:val="00A9143E"/>
    <w:rsid w:val="00A92C13"/>
    <w:rsid w:val="00A93047"/>
    <w:rsid w:val="00A9361B"/>
    <w:rsid w:val="00A93879"/>
    <w:rsid w:val="00A93948"/>
    <w:rsid w:val="00A93A46"/>
    <w:rsid w:val="00A93D17"/>
    <w:rsid w:val="00A9401E"/>
    <w:rsid w:val="00A94160"/>
    <w:rsid w:val="00A9484F"/>
    <w:rsid w:val="00A957B9"/>
    <w:rsid w:val="00A95D3C"/>
    <w:rsid w:val="00A96834"/>
    <w:rsid w:val="00A96D12"/>
    <w:rsid w:val="00A96FD5"/>
    <w:rsid w:val="00AA167C"/>
    <w:rsid w:val="00AA1E32"/>
    <w:rsid w:val="00AA20CF"/>
    <w:rsid w:val="00AA41ED"/>
    <w:rsid w:val="00AA49B1"/>
    <w:rsid w:val="00AA61B8"/>
    <w:rsid w:val="00AA7FC6"/>
    <w:rsid w:val="00AB0C54"/>
    <w:rsid w:val="00AB1F3B"/>
    <w:rsid w:val="00AB3A56"/>
    <w:rsid w:val="00AB3ED8"/>
    <w:rsid w:val="00AB40E1"/>
    <w:rsid w:val="00AB57BA"/>
    <w:rsid w:val="00AB59BE"/>
    <w:rsid w:val="00AB5E2F"/>
    <w:rsid w:val="00AB6860"/>
    <w:rsid w:val="00AB7093"/>
    <w:rsid w:val="00AC04B3"/>
    <w:rsid w:val="00AC07C2"/>
    <w:rsid w:val="00AC0B29"/>
    <w:rsid w:val="00AC1338"/>
    <w:rsid w:val="00AC2C0C"/>
    <w:rsid w:val="00AC474B"/>
    <w:rsid w:val="00AC5D06"/>
    <w:rsid w:val="00AC6F15"/>
    <w:rsid w:val="00AC78A8"/>
    <w:rsid w:val="00AC7D1A"/>
    <w:rsid w:val="00AD00C4"/>
    <w:rsid w:val="00AD01D3"/>
    <w:rsid w:val="00AD03A0"/>
    <w:rsid w:val="00AD0978"/>
    <w:rsid w:val="00AD0D7B"/>
    <w:rsid w:val="00AD1B77"/>
    <w:rsid w:val="00AD20E9"/>
    <w:rsid w:val="00AD2246"/>
    <w:rsid w:val="00AD37D2"/>
    <w:rsid w:val="00AD39AF"/>
    <w:rsid w:val="00AD658C"/>
    <w:rsid w:val="00AD7326"/>
    <w:rsid w:val="00AD7913"/>
    <w:rsid w:val="00AD7995"/>
    <w:rsid w:val="00AE0BA1"/>
    <w:rsid w:val="00AE2408"/>
    <w:rsid w:val="00AE2F9C"/>
    <w:rsid w:val="00AE372F"/>
    <w:rsid w:val="00AE3880"/>
    <w:rsid w:val="00AE579D"/>
    <w:rsid w:val="00AE5AAE"/>
    <w:rsid w:val="00AE635E"/>
    <w:rsid w:val="00AE660B"/>
    <w:rsid w:val="00AE6690"/>
    <w:rsid w:val="00AE7427"/>
    <w:rsid w:val="00AE7E49"/>
    <w:rsid w:val="00AF05B3"/>
    <w:rsid w:val="00AF0744"/>
    <w:rsid w:val="00AF13CC"/>
    <w:rsid w:val="00AF1726"/>
    <w:rsid w:val="00AF1BB5"/>
    <w:rsid w:val="00AF210A"/>
    <w:rsid w:val="00AF2B85"/>
    <w:rsid w:val="00AF4F73"/>
    <w:rsid w:val="00AF53B5"/>
    <w:rsid w:val="00AF619A"/>
    <w:rsid w:val="00AF72AC"/>
    <w:rsid w:val="00AF72BF"/>
    <w:rsid w:val="00B00F66"/>
    <w:rsid w:val="00B01E8B"/>
    <w:rsid w:val="00B03CDF"/>
    <w:rsid w:val="00B0414C"/>
    <w:rsid w:val="00B05972"/>
    <w:rsid w:val="00B068BD"/>
    <w:rsid w:val="00B06925"/>
    <w:rsid w:val="00B06BA4"/>
    <w:rsid w:val="00B07188"/>
    <w:rsid w:val="00B103EC"/>
    <w:rsid w:val="00B109E0"/>
    <w:rsid w:val="00B10A00"/>
    <w:rsid w:val="00B119CB"/>
    <w:rsid w:val="00B11A5A"/>
    <w:rsid w:val="00B120BE"/>
    <w:rsid w:val="00B1379A"/>
    <w:rsid w:val="00B1492A"/>
    <w:rsid w:val="00B1538A"/>
    <w:rsid w:val="00B1571F"/>
    <w:rsid w:val="00B16659"/>
    <w:rsid w:val="00B170D2"/>
    <w:rsid w:val="00B17605"/>
    <w:rsid w:val="00B209E7"/>
    <w:rsid w:val="00B21024"/>
    <w:rsid w:val="00B21167"/>
    <w:rsid w:val="00B2120D"/>
    <w:rsid w:val="00B226CD"/>
    <w:rsid w:val="00B229CB"/>
    <w:rsid w:val="00B23206"/>
    <w:rsid w:val="00B23834"/>
    <w:rsid w:val="00B2392B"/>
    <w:rsid w:val="00B23CDA"/>
    <w:rsid w:val="00B24388"/>
    <w:rsid w:val="00B245A4"/>
    <w:rsid w:val="00B24727"/>
    <w:rsid w:val="00B26D68"/>
    <w:rsid w:val="00B27021"/>
    <w:rsid w:val="00B2714A"/>
    <w:rsid w:val="00B27D94"/>
    <w:rsid w:val="00B3009C"/>
    <w:rsid w:val="00B300E4"/>
    <w:rsid w:val="00B30B25"/>
    <w:rsid w:val="00B3107C"/>
    <w:rsid w:val="00B317E5"/>
    <w:rsid w:val="00B335A4"/>
    <w:rsid w:val="00B33F32"/>
    <w:rsid w:val="00B3459D"/>
    <w:rsid w:val="00B36222"/>
    <w:rsid w:val="00B367A3"/>
    <w:rsid w:val="00B367E3"/>
    <w:rsid w:val="00B3688C"/>
    <w:rsid w:val="00B372EF"/>
    <w:rsid w:val="00B37ADF"/>
    <w:rsid w:val="00B405D1"/>
    <w:rsid w:val="00B41177"/>
    <w:rsid w:val="00B41427"/>
    <w:rsid w:val="00B41D8B"/>
    <w:rsid w:val="00B41DB8"/>
    <w:rsid w:val="00B4203B"/>
    <w:rsid w:val="00B43AB7"/>
    <w:rsid w:val="00B466EB"/>
    <w:rsid w:val="00B469D1"/>
    <w:rsid w:val="00B46F63"/>
    <w:rsid w:val="00B4720E"/>
    <w:rsid w:val="00B47D1D"/>
    <w:rsid w:val="00B50450"/>
    <w:rsid w:val="00B5316C"/>
    <w:rsid w:val="00B5524B"/>
    <w:rsid w:val="00B554D7"/>
    <w:rsid w:val="00B55710"/>
    <w:rsid w:val="00B55C81"/>
    <w:rsid w:val="00B563FA"/>
    <w:rsid w:val="00B56774"/>
    <w:rsid w:val="00B56A8D"/>
    <w:rsid w:val="00B570E0"/>
    <w:rsid w:val="00B5720B"/>
    <w:rsid w:val="00B578BE"/>
    <w:rsid w:val="00B60636"/>
    <w:rsid w:val="00B60C35"/>
    <w:rsid w:val="00B6250B"/>
    <w:rsid w:val="00B62865"/>
    <w:rsid w:val="00B64D2D"/>
    <w:rsid w:val="00B65659"/>
    <w:rsid w:val="00B65B57"/>
    <w:rsid w:val="00B661C6"/>
    <w:rsid w:val="00B66E7A"/>
    <w:rsid w:val="00B671F6"/>
    <w:rsid w:val="00B673E7"/>
    <w:rsid w:val="00B67A46"/>
    <w:rsid w:val="00B70D95"/>
    <w:rsid w:val="00B71030"/>
    <w:rsid w:val="00B711F2"/>
    <w:rsid w:val="00B717EB"/>
    <w:rsid w:val="00B71AA0"/>
    <w:rsid w:val="00B73722"/>
    <w:rsid w:val="00B737C7"/>
    <w:rsid w:val="00B7383F"/>
    <w:rsid w:val="00B75C35"/>
    <w:rsid w:val="00B761FC"/>
    <w:rsid w:val="00B76903"/>
    <w:rsid w:val="00B77457"/>
    <w:rsid w:val="00B774DB"/>
    <w:rsid w:val="00B77AB2"/>
    <w:rsid w:val="00B77BF7"/>
    <w:rsid w:val="00B77D0B"/>
    <w:rsid w:val="00B80906"/>
    <w:rsid w:val="00B81FA6"/>
    <w:rsid w:val="00B822F6"/>
    <w:rsid w:val="00B845FD"/>
    <w:rsid w:val="00B84770"/>
    <w:rsid w:val="00B8612C"/>
    <w:rsid w:val="00B865D5"/>
    <w:rsid w:val="00B93176"/>
    <w:rsid w:val="00B940AE"/>
    <w:rsid w:val="00B95405"/>
    <w:rsid w:val="00B955D7"/>
    <w:rsid w:val="00B960CC"/>
    <w:rsid w:val="00B9637D"/>
    <w:rsid w:val="00BA02F4"/>
    <w:rsid w:val="00BA1AAF"/>
    <w:rsid w:val="00BA2079"/>
    <w:rsid w:val="00BA2265"/>
    <w:rsid w:val="00BA2554"/>
    <w:rsid w:val="00BA2943"/>
    <w:rsid w:val="00BA2D9F"/>
    <w:rsid w:val="00BA2E63"/>
    <w:rsid w:val="00BA3CB4"/>
    <w:rsid w:val="00BA55ED"/>
    <w:rsid w:val="00BA77A3"/>
    <w:rsid w:val="00BA7ACA"/>
    <w:rsid w:val="00BB21B9"/>
    <w:rsid w:val="00BB3733"/>
    <w:rsid w:val="00BB3A09"/>
    <w:rsid w:val="00BB3A8E"/>
    <w:rsid w:val="00BB4F6B"/>
    <w:rsid w:val="00BB5F64"/>
    <w:rsid w:val="00BB6F9F"/>
    <w:rsid w:val="00BC093C"/>
    <w:rsid w:val="00BC18BE"/>
    <w:rsid w:val="00BC1E64"/>
    <w:rsid w:val="00BC2BB4"/>
    <w:rsid w:val="00BC309E"/>
    <w:rsid w:val="00BC32C4"/>
    <w:rsid w:val="00BC36AB"/>
    <w:rsid w:val="00BC471A"/>
    <w:rsid w:val="00BC47F9"/>
    <w:rsid w:val="00BC496C"/>
    <w:rsid w:val="00BC4C0F"/>
    <w:rsid w:val="00BC5F01"/>
    <w:rsid w:val="00BC66E2"/>
    <w:rsid w:val="00BC6836"/>
    <w:rsid w:val="00BC6F16"/>
    <w:rsid w:val="00BD0A5C"/>
    <w:rsid w:val="00BD19CB"/>
    <w:rsid w:val="00BD296D"/>
    <w:rsid w:val="00BD2C8D"/>
    <w:rsid w:val="00BD350E"/>
    <w:rsid w:val="00BD41D5"/>
    <w:rsid w:val="00BD44F4"/>
    <w:rsid w:val="00BD4957"/>
    <w:rsid w:val="00BD4ECA"/>
    <w:rsid w:val="00BD5049"/>
    <w:rsid w:val="00BD51F1"/>
    <w:rsid w:val="00BD58BF"/>
    <w:rsid w:val="00BD5CC5"/>
    <w:rsid w:val="00BD5DFC"/>
    <w:rsid w:val="00BD6D37"/>
    <w:rsid w:val="00BD7B64"/>
    <w:rsid w:val="00BE05A9"/>
    <w:rsid w:val="00BE093D"/>
    <w:rsid w:val="00BE0A8F"/>
    <w:rsid w:val="00BE11F2"/>
    <w:rsid w:val="00BE1815"/>
    <w:rsid w:val="00BE1BB3"/>
    <w:rsid w:val="00BE2044"/>
    <w:rsid w:val="00BE209E"/>
    <w:rsid w:val="00BE3269"/>
    <w:rsid w:val="00BE357C"/>
    <w:rsid w:val="00BE43FD"/>
    <w:rsid w:val="00BE4DC8"/>
    <w:rsid w:val="00BE4ED0"/>
    <w:rsid w:val="00BE524C"/>
    <w:rsid w:val="00BE5CCC"/>
    <w:rsid w:val="00BE677A"/>
    <w:rsid w:val="00BE73CB"/>
    <w:rsid w:val="00BE73DE"/>
    <w:rsid w:val="00BF2F57"/>
    <w:rsid w:val="00BF4645"/>
    <w:rsid w:val="00BF4EE9"/>
    <w:rsid w:val="00BF546E"/>
    <w:rsid w:val="00BF7645"/>
    <w:rsid w:val="00BF7798"/>
    <w:rsid w:val="00C00122"/>
    <w:rsid w:val="00C0044E"/>
    <w:rsid w:val="00C00494"/>
    <w:rsid w:val="00C005BB"/>
    <w:rsid w:val="00C01033"/>
    <w:rsid w:val="00C01901"/>
    <w:rsid w:val="00C01E70"/>
    <w:rsid w:val="00C028B1"/>
    <w:rsid w:val="00C036A5"/>
    <w:rsid w:val="00C04577"/>
    <w:rsid w:val="00C050CB"/>
    <w:rsid w:val="00C058A5"/>
    <w:rsid w:val="00C07B15"/>
    <w:rsid w:val="00C10448"/>
    <w:rsid w:val="00C10509"/>
    <w:rsid w:val="00C10D08"/>
    <w:rsid w:val="00C10F4C"/>
    <w:rsid w:val="00C1104C"/>
    <w:rsid w:val="00C12272"/>
    <w:rsid w:val="00C12805"/>
    <w:rsid w:val="00C129AE"/>
    <w:rsid w:val="00C12B98"/>
    <w:rsid w:val="00C14A87"/>
    <w:rsid w:val="00C153C5"/>
    <w:rsid w:val="00C16C33"/>
    <w:rsid w:val="00C16F1D"/>
    <w:rsid w:val="00C177C6"/>
    <w:rsid w:val="00C20634"/>
    <w:rsid w:val="00C21882"/>
    <w:rsid w:val="00C221CC"/>
    <w:rsid w:val="00C2278C"/>
    <w:rsid w:val="00C22AFF"/>
    <w:rsid w:val="00C22E75"/>
    <w:rsid w:val="00C252A4"/>
    <w:rsid w:val="00C255F8"/>
    <w:rsid w:val="00C25863"/>
    <w:rsid w:val="00C26DC0"/>
    <w:rsid w:val="00C270A4"/>
    <w:rsid w:val="00C27475"/>
    <w:rsid w:val="00C278A1"/>
    <w:rsid w:val="00C302B8"/>
    <w:rsid w:val="00C305B1"/>
    <w:rsid w:val="00C30D11"/>
    <w:rsid w:val="00C312B4"/>
    <w:rsid w:val="00C32046"/>
    <w:rsid w:val="00C32706"/>
    <w:rsid w:val="00C33291"/>
    <w:rsid w:val="00C33CEC"/>
    <w:rsid w:val="00C3424B"/>
    <w:rsid w:val="00C34B8C"/>
    <w:rsid w:val="00C35A13"/>
    <w:rsid w:val="00C36B69"/>
    <w:rsid w:val="00C37120"/>
    <w:rsid w:val="00C37213"/>
    <w:rsid w:val="00C37A92"/>
    <w:rsid w:val="00C37E68"/>
    <w:rsid w:val="00C40C16"/>
    <w:rsid w:val="00C4206D"/>
    <w:rsid w:val="00C4216C"/>
    <w:rsid w:val="00C425A1"/>
    <w:rsid w:val="00C42EF2"/>
    <w:rsid w:val="00C43325"/>
    <w:rsid w:val="00C438A8"/>
    <w:rsid w:val="00C449B2"/>
    <w:rsid w:val="00C44D61"/>
    <w:rsid w:val="00C45391"/>
    <w:rsid w:val="00C455ED"/>
    <w:rsid w:val="00C45DFA"/>
    <w:rsid w:val="00C47A07"/>
    <w:rsid w:val="00C508ED"/>
    <w:rsid w:val="00C51321"/>
    <w:rsid w:val="00C513AF"/>
    <w:rsid w:val="00C5338B"/>
    <w:rsid w:val="00C54CB2"/>
    <w:rsid w:val="00C569EB"/>
    <w:rsid w:val="00C57CB5"/>
    <w:rsid w:val="00C57CE5"/>
    <w:rsid w:val="00C614FF"/>
    <w:rsid w:val="00C62AAB"/>
    <w:rsid w:val="00C63A4B"/>
    <w:rsid w:val="00C63AC7"/>
    <w:rsid w:val="00C63BD2"/>
    <w:rsid w:val="00C64435"/>
    <w:rsid w:val="00C649B0"/>
    <w:rsid w:val="00C65874"/>
    <w:rsid w:val="00C66C8D"/>
    <w:rsid w:val="00C70448"/>
    <w:rsid w:val="00C70485"/>
    <w:rsid w:val="00C71E3B"/>
    <w:rsid w:val="00C71EB3"/>
    <w:rsid w:val="00C7409C"/>
    <w:rsid w:val="00C74573"/>
    <w:rsid w:val="00C746FB"/>
    <w:rsid w:val="00C7551B"/>
    <w:rsid w:val="00C75EAA"/>
    <w:rsid w:val="00C762D9"/>
    <w:rsid w:val="00C76D33"/>
    <w:rsid w:val="00C76DD6"/>
    <w:rsid w:val="00C7723D"/>
    <w:rsid w:val="00C779AB"/>
    <w:rsid w:val="00C77A34"/>
    <w:rsid w:val="00C77C6A"/>
    <w:rsid w:val="00C83344"/>
    <w:rsid w:val="00C83DD5"/>
    <w:rsid w:val="00C85EDC"/>
    <w:rsid w:val="00C86388"/>
    <w:rsid w:val="00C86B76"/>
    <w:rsid w:val="00C877F0"/>
    <w:rsid w:val="00C8780F"/>
    <w:rsid w:val="00C87996"/>
    <w:rsid w:val="00C90CDE"/>
    <w:rsid w:val="00C91443"/>
    <w:rsid w:val="00C920BC"/>
    <w:rsid w:val="00C920CB"/>
    <w:rsid w:val="00C93182"/>
    <w:rsid w:val="00C93331"/>
    <w:rsid w:val="00C969C2"/>
    <w:rsid w:val="00CA0A00"/>
    <w:rsid w:val="00CA14D2"/>
    <w:rsid w:val="00CA1CAC"/>
    <w:rsid w:val="00CA1EC3"/>
    <w:rsid w:val="00CA3331"/>
    <w:rsid w:val="00CA3803"/>
    <w:rsid w:val="00CA3A81"/>
    <w:rsid w:val="00CA3C62"/>
    <w:rsid w:val="00CA3CDB"/>
    <w:rsid w:val="00CA4488"/>
    <w:rsid w:val="00CA54FC"/>
    <w:rsid w:val="00CA6C39"/>
    <w:rsid w:val="00CB0D6A"/>
    <w:rsid w:val="00CB15DD"/>
    <w:rsid w:val="00CB16E8"/>
    <w:rsid w:val="00CB1AD5"/>
    <w:rsid w:val="00CB5067"/>
    <w:rsid w:val="00CB50CB"/>
    <w:rsid w:val="00CB5900"/>
    <w:rsid w:val="00CB625D"/>
    <w:rsid w:val="00CB64EF"/>
    <w:rsid w:val="00CB7734"/>
    <w:rsid w:val="00CC02F7"/>
    <w:rsid w:val="00CC0CF3"/>
    <w:rsid w:val="00CC11C2"/>
    <w:rsid w:val="00CC2118"/>
    <w:rsid w:val="00CC4031"/>
    <w:rsid w:val="00CC72BD"/>
    <w:rsid w:val="00CC7455"/>
    <w:rsid w:val="00CC7A39"/>
    <w:rsid w:val="00CD0E13"/>
    <w:rsid w:val="00CD23C6"/>
    <w:rsid w:val="00CD269B"/>
    <w:rsid w:val="00CD2855"/>
    <w:rsid w:val="00CD5092"/>
    <w:rsid w:val="00CD5394"/>
    <w:rsid w:val="00CD5B00"/>
    <w:rsid w:val="00CD5B9C"/>
    <w:rsid w:val="00CD6081"/>
    <w:rsid w:val="00CD699E"/>
    <w:rsid w:val="00CD6C8C"/>
    <w:rsid w:val="00CD72C3"/>
    <w:rsid w:val="00CD7964"/>
    <w:rsid w:val="00CE0B67"/>
    <w:rsid w:val="00CE0F0A"/>
    <w:rsid w:val="00CE10F6"/>
    <w:rsid w:val="00CE117C"/>
    <w:rsid w:val="00CE2143"/>
    <w:rsid w:val="00CE2C0D"/>
    <w:rsid w:val="00CE3695"/>
    <w:rsid w:val="00CE3726"/>
    <w:rsid w:val="00CE3C3B"/>
    <w:rsid w:val="00CE43C9"/>
    <w:rsid w:val="00CE4925"/>
    <w:rsid w:val="00CE5080"/>
    <w:rsid w:val="00CE57A7"/>
    <w:rsid w:val="00CE6362"/>
    <w:rsid w:val="00CE689B"/>
    <w:rsid w:val="00CF0491"/>
    <w:rsid w:val="00CF09E3"/>
    <w:rsid w:val="00CF281F"/>
    <w:rsid w:val="00CF2FC4"/>
    <w:rsid w:val="00CF37E8"/>
    <w:rsid w:val="00CF5186"/>
    <w:rsid w:val="00CF55DE"/>
    <w:rsid w:val="00CF79BE"/>
    <w:rsid w:val="00CF7A45"/>
    <w:rsid w:val="00CF7EEA"/>
    <w:rsid w:val="00D003CB"/>
    <w:rsid w:val="00D007C0"/>
    <w:rsid w:val="00D00A14"/>
    <w:rsid w:val="00D025AA"/>
    <w:rsid w:val="00D03454"/>
    <w:rsid w:val="00D051AF"/>
    <w:rsid w:val="00D06D52"/>
    <w:rsid w:val="00D0703B"/>
    <w:rsid w:val="00D1060C"/>
    <w:rsid w:val="00D10967"/>
    <w:rsid w:val="00D10F0B"/>
    <w:rsid w:val="00D110F5"/>
    <w:rsid w:val="00D129E6"/>
    <w:rsid w:val="00D129FB"/>
    <w:rsid w:val="00D13255"/>
    <w:rsid w:val="00D13BC8"/>
    <w:rsid w:val="00D144ED"/>
    <w:rsid w:val="00D154F8"/>
    <w:rsid w:val="00D155BE"/>
    <w:rsid w:val="00D1561F"/>
    <w:rsid w:val="00D15F43"/>
    <w:rsid w:val="00D1618B"/>
    <w:rsid w:val="00D162F6"/>
    <w:rsid w:val="00D163A3"/>
    <w:rsid w:val="00D16CF1"/>
    <w:rsid w:val="00D171C3"/>
    <w:rsid w:val="00D175D4"/>
    <w:rsid w:val="00D204F8"/>
    <w:rsid w:val="00D20796"/>
    <w:rsid w:val="00D209FB"/>
    <w:rsid w:val="00D211E4"/>
    <w:rsid w:val="00D22027"/>
    <w:rsid w:val="00D222F0"/>
    <w:rsid w:val="00D229D1"/>
    <w:rsid w:val="00D22D34"/>
    <w:rsid w:val="00D22E40"/>
    <w:rsid w:val="00D2376B"/>
    <w:rsid w:val="00D239BD"/>
    <w:rsid w:val="00D248B0"/>
    <w:rsid w:val="00D257AB"/>
    <w:rsid w:val="00D2586E"/>
    <w:rsid w:val="00D273CA"/>
    <w:rsid w:val="00D300C0"/>
    <w:rsid w:val="00D301ED"/>
    <w:rsid w:val="00D30DA3"/>
    <w:rsid w:val="00D31FD6"/>
    <w:rsid w:val="00D322B8"/>
    <w:rsid w:val="00D322F3"/>
    <w:rsid w:val="00D32C59"/>
    <w:rsid w:val="00D3311A"/>
    <w:rsid w:val="00D331F4"/>
    <w:rsid w:val="00D3337A"/>
    <w:rsid w:val="00D33B70"/>
    <w:rsid w:val="00D3414C"/>
    <w:rsid w:val="00D341FE"/>
    <w:rsid w:val="00D346F4"/>
    <w:rsid w:val="00D348B8"/>
    <w:rsid w:val="00D350F9"/>
    <w:rsid w:val="00D352AA"/>
    <w:rsid w:val="00D35643"/>
    <w:rsid w:val="00D362AC"/>
    <w:rsid w:val="00D364C9"/>
    <w:rsid w:val="00D36B0D"/>
    <w:rsid w:val="00D407E1"/>
    <w:rsid w:val="00D419BC"/>
    <w:rsid w:val="00D41C5E"/>
    <w:rsid w:val="00D41D21"/>
    <w:rsid w:val="00D42075"/>
    <w:rsid w:val="00D425A8"/>
    <w:rsid w:val="00D4266C"/>
    <w:rsid w:val="00D42BFF"/>
    <w:rsid w:val="00D447D7"/>
    <w:rsid w:val="00D45A79"/>
    <w:rsid w:val="00D45E0A"/>
    <w:rsid w:val="00D46006"/>
    <w:rsid w:val="00D46045"/>
    <w:rsid w:val="00D4645F"/>
    <w:rsid w:val="00D46F07"/>
    <w:rsid w:val="00D47594"/>
    <w:rsid w:val="00D47936"/>
    <w:rsid w:val="00D50257"/>
    <w:rsid w:val="00D51193"/>
    <w:rsid w:val="00D51688"/>
    <w:rsid w:val="00D51D13"/>
    <w:rsid w:val="00D5276E"/>
    <w:rsid w:val="00D527CF"/>
    <w:rsid w:val="00D529CD"/>
    <w:rsid w:val="00D554EB"/>
    <w:rsid w:val="00D5605E"/>
    <w:rsid w:val="00D56D3E"/>
    <w:rsid w:val="00D57D8A"/>
    <w:rsid w:val="00D61EF2"/>
    <w:rsid w:val="00D62BC3"/>
    <w:rsid w:val="00D62CB1"/>
    <w:rsid w:val="00D63072"/>
    <w:rsid w:val="00D630D3"/>
    <w:rsid w:val="00D6323E"/>
    <w:rsid w:val="00D63F14"/>
    <w:rsid w:val="00D6420F"/>
    <w:rsid w:val="00D65961"/>
    <w:rsid w:val="00D66244"/>
    <w:rsid w:val="00D66430"/>
    <w:rsid w:val="00D6657C"/>
    <w:rsid w:val="00D70F7E"/>
    <w:rsid w:val="00D71637"/>
    <w:rsid w:val="00D71C75"/>
    <w:rsid w:val="00D71E4F"/>
    <w:rsid w:val="00D7254A"/>
    <w:rsid w:val="00D72B49"/>
    <w:rsid w:val="00D73B03"/>
    <w:rsid w:val="00D7427A"/>
    <w:rsid w:val="00D756AA"/>
    <w:rsid w:val="00D76125"/>
    <w:rsid w:val="00D76910"/>
    <w:rsid w:val="00D76A7D"/>
    <w:rsid w:val="00D76CE4"/>
    <w:rsid w:val="00D7714D"/>
    <w:rsid w:val="00D776C3"/>
    <w:rsid w:val="00D8084A"/>
    <w:rsid w:val="00D813ED"/>
    <w:rsid w:val="00D81555"/>
    <w:rsid w:val="00D81A25"/>
    <w:rsid w:val="00D81EC6"/>
    <w:rsid w:val="00D82220"/>
    <w:rsid w:val="00D82F5D"/>
    <w:rsid w:val="00D843E2"/>
    <w:rsid w:val="00D844C7"/>
    <w:rsid w:val="00D84AA9"/>
    <w:rsid w:val="00D84E5A"/>
    <w:rsid w:val="00D858EA"/>
    <w:rsid w:val="00D86007"/>
    <w:rsid w:val="00D8607D"/>
    <w:rsid w:val="00D8627A"/>
    <w:rsid w:val="00D86BD0"/>
    <w:rsid w:val="00D86F3A"/>
    <w:rsid w:val="00D87C76"/>
    <w:rsid w:val="00D9006B"/>
    <w:rsid w:val="00D91622"/>
    <w:rsid w:val="00D91E69"/>
    <w:rsid w:val="00D93759"/>
    <w:rsid w:val="00D93AB9"/>
    <w:rsid w:val="00D93C9D"/>
    <w:rsid w:val="00D94133"/>
    <w:rsid w:val="00D96986"/>
    <w:rsid w:val="00DA0CA4"/>
    <w:rsid w:val="00DA0D4C"/>
    <w:rsid w:val="00DA10CA"/>
    <w:rsid w:val="00DA1410"/>
    <w:rsid w:val="00DA1EDE"/>
    <w:rsid w:val="00DA2173"/>
    <w:rsid w:val="00DA3BD3"/>
    <w:rsid w:val="00DA49DF"/>
    <w:rsid w:val="00DA4A60"/>
    <w:rsid w:val="00DA4C63"/>
    <w:rsid w:val="00DA564F"/>
    <w:rsid w:val="00DA591D"/>
    <w:rsid w:val="00DA6ACE"/>
    <w:rsid w:val="00DA7007"/>
    <w:rsid w:val="00DA7605"/>
    <w:rsid w:val="00DA7E0D"/>
    <w:rsid w:val="00DA7E31"/>
    <w:rsid w:val="00DB11E1"/>
    <w:rsid w:val="00DB1FBD"/>
    <w:rsid w:val="00DB2A02"/>
    <w:rsid w:val="00DB338D"/>
    <w:rsid w:val="00DB3A21"/>
    <w:rsid w:val="00DB440B"/>
    <w:rsid w:val="00DB44BD"/>
    <w:rsid w:val="00DB458B"/>
    <w:rsid w:val="00DB5149"/>
    <w:rsid w:val="00DB64E0"/>
    <w:rsid w:val="00DB71B6"/>
    <w:rsid w:val="00DB7FDB"/>
    <w:rsid w:val="00DC11EC"/>
    <w:rsid w:val="00DC1AF4"/>
    <w:rsid w:val="00DC2FC0"/>
    <w:rsid w:val="00DC31BB"/>
    <w:rsid w:val="00DC324D"/>
    <w:rsid w:val="00DC4F11"/>
    <w:rsid w:val="00DC5691"/>
    <w:rsid w:val="00DC67CA"/>
    <w:rsid w:val="00DC694A"/>
    <w:rsid w:val="00DC7414"/>
    <w:rsid w:val="00DC7806"/>
    <w:rsid w:val="00DC7E32"/>
    <w:rsid w:val="00DD08F4"/>
    <w:rsid w:val="00DD0C28"/>
    <w:rsid w:val="00DD2B9E"/>
    <w:rsid w:val="00DD55C2"/>
    <w:rsid w:val="00DD7B0D"/>
    <w:rsid w:val="00DD7E05"/>
    <w:rsid w:val="00DE0742"/>
    <w:rsid w:val="00DE110F"/>
    <w:rsid w:val="00DE14AF"/>
    <w:rsid w:val="00DE1AF7"/>
    <w:rsid w:val="00DE210A"/>
    <w:rsid w:val="00DE2B45"/>
    <w:rsid w:val="00DE3894"/>
    <w:rsid w:val="00DE3FB9"/>
    <w:rsid w:val="00DE42B3"/>
    <w:rsid w:val="00DE5A67"/>
    <w:rsid w:val="00DE6AB3"/>
    <w:rsid w:val="00DE7755"/>
    <w:rsid w:val="00DE7872"/>
    <w:rsid w:val="00DF0482"/>
    <w:rsid w:val="00DF1E61"/>
    <w:rsid w:val="00DF2B96"/>
    <w:rsid w:val="00DF457C"/>
    <w:rsid w:val="00DF466F"/>
    <w:rsid w:val="00DF4BCD"/>
    <w:rsid w:val="00DF6604"/>
    <w:rsid w:val="00DF69E4"/>
    <w:rsid w:val="00DF6E31"/>
    <w:rsid w:val="00DF77DB"/>
    <w:rsid w:val="00DF7F0E"/>
    <w:rsid w:val="00E000D1"/>
    <w:rsid w:val="00E00230"/>
    <w:rsid w:val="00E02492"/>
    <w:rsid w:val="00E02CE3"/>
    <w:rsid w:val="00E03730"/>
    <w:rsid w:val="00E03E6C"/>
    <w:rsid w:val="00E047E6"/>
    <w:rsid w:val="00E04E14"/>
    <w:rsid w:val="00E071D9"/>
    <w:rsid w:val="00E1263F"/>
    <w:rsid w:val="00E1321F"/>
    <w:rsid w:val="00E139E5"/>
    <w:rsid w:val="00E141C2"/>
    <w:rsid w:val="00E14492"/>
    <w:rsid w:val="00E1454D"/>
    <w:rsid w:val="00E14AA0"/>
    <w:rsid w:val="00E158F3"/>
    <w:rsid w:val="00E15DBF"/>
    <w:rsid w:val="00E15E21"/>
    <w:rsid w:val="00E16C7F"/>
    <w:rsid w:val="00E20265"/>
    <w:rsid w:val="00E214BB"/>
    <w:rsid w:val="00E21959"/>
    <w:rsid w:val="00E22E4F"/>
    <w:rsid w:val="00E23B64"/>
    <w:rsid w:val="00E246AF"/>
    <w:rsid w:val="00E247FE"/>
    <w:rsid w:val="00E2632A"/>
    <w:rsid w:val="00E264B5"/>
    <w:rsid w:val="00E268DF"/>
    <w:rsid w:val="00E27A76"/>
    <w:rsid w:val="00E3005E"/>
    <w:rsid w:val="00E305E7"/>
    <w:rsid w:val="00E310B4"/>
    <w:rsid w:val="00E31237"/>
    <w:rsid w:val="00E3125A"/>
    <w:rsid w:val="00E320D2"/>
    <w:rsid w:val="00E32190"/>
    <w:rsid w:val="00E322FC"/>
    <w:rsid w:val="00E33296"/>
    <w:rsid w:val="00E35AB7"/>
    <w:rsid w:val="00E35B6A"/>
    <w:rsid w:val="00E36862"/>
    <w:rsid w:val="00E3727D"/>
    <w:rsid w:val="00E376FC"/>
    <w:rsid w:val="00E40F53"/>
    <w:rsid w:val="00E411BE"/>
    <w:rsid w:val="00E417DE"/>
    <w:rsid w:val="00E41BFF"/>
    <w:rsid w:val="00E42A45"/>
    <w:rsid w:val="00E4311E"/>
    <w:rsid w:val="00E4490B"/>
    <w:rsid w:val="00E44AA3"/>
    <w:rsid w:val="00E451FA"/>
    <w:rsid w:val="00E4564E"/>
    <w:rsid w:val="00E45FD8"/>
    <w:rsid w:val="00E462F7"/>
    <w:rsid w:val="00E47995"/>
    <w:rsid w:val="00E506BA"/>
    <w:rsid w:val="00E50BF2"/>
    <w:rsid w:val="00E51DDD"/>
    <w:rsid w:val="00E51EDD"/>
    <w:rsid w:val="00E52AAD"/>
    <w:rsid w:val="00E5454C"/>
    <w:rsid w:val="00E54935"/>
    <w:rsid w:val="00E54E97"/>
    <w:rsid w:val="00E553D6"/>
    <w:rsid w:val="00E5568F"/>
    <w:rsid w:val="00E55AF7"/>
    <w:rsid w:val="00E55C99"/>
    <w:rsid w:val="00E571DB"/>
    <w:rsid w:val="00E57481"/>
    <w:rsid w:val="00E57E3A"/>
    <w:rsid w:val="00E61447"/>
    <w:rsid w:val="00E614EA"/>
    <w:rsid w:val="00E618FF"/>
    <w:rsid w:val="00E61B8C"/>
    <w:rsid w:val="00E62550"/>
    <w:rsid w:val="00E629C0"/>
    <w:rsid w:val="00E633EC"/>
    <w:rsid w:val="00E64C4C"/>
    <w:rsid w:val="00E65511"/>
    <w:rsid w:val="00E66792"/>
    <w:rsid w:val="00E670B4"/>
    <w:rsid w:val="00E67A50"/>
    <w:rsid w:val="00E67D4C"/>
    <w:rsid w:val="00E70378"/>
    <w:rsid w:val="00E70C6C"/>
    <w:rsid w:val="00E71AFD"/>
    <w:rsid w:val="00E731D4"/>
    <w:rsid w:val="00E7390D"/>
    <w:rsid w:val="00E73BD7"/>
    <w:rsid w:val="00E74AA1"/>
    <w:rsid w:val="00E74E82"/>
    <w:rsid w:val="00E75A3E"/>
    <w:rsid w:val="00E76570"/>
    <w:rsid w:val="00E76C20"/>
    <w:rsid w:val="00E76D45"/>
    <w:rsid w:val="00E775A6"/>
    <w:rsid w:val="00E77678"/>
    <w:rsid w:val="00E80B23"/>
    <w:rsid w:val="00E80E9A"/>
    <w:rsid w:val="00E812C9"/>
    <w:rsid w:val="00E820AA"/>
    <w:rsid w:val="00E826C5"/>
    <w:rsid w:val="00E83FCC"/>
    <w:rsid w:val="00E84F1F"/>
    <w:rsid w:val="00E857C8"/>
    <w:rsid w:val="00E85C96"/>
    <w:rsid w:val="00E8692B"/>
    <w:rsid w:val="00E87352"/>
    <w:rsid w:val="00E87C30"/>
    <w:rsid w:val="00E90174"/>
    <w:rsid w:val="00E9031E"/>
    <w:rsid w:val="00E91430"/>
    <w:rsid w:val="00E91C6C"/>
    <w:rsid w:val="00E91F09"/>
    <w:rsid w:val="00E925E1"/>
    <w:rsid w:val="00E9291A"/>
    <w:rsid w:val="00E92E08"/>
    <w:rsid w:val="00E93771"/>
    <w:rsid w:val="00E93D79"/>
    <w:rsid w:val="00E94AEB"/>
    <w:rsid w:val="00E94DA5"/>
    <w:rsid w:val="00E94FAE"/>
    <w:rsid w:val="00E96F6A"/>
    <w:rsid w:val="00E97FA4"/>
    <w:rsid w:val="00EA2494"/>
    <w:rsid w:val="00EA312B"/>
    <w:rsid w:val="00EA3AD9"/>
    <w:rsid w:val="00EA4104"/>
    <w:rsid w:val="00EA4683"/>
    <w:rsid w:val="00EA4A9E"/>
    <w:rsid w:val="00EA5242"/>
    <w:rsid w:val="00EA63B7"/>
    <w:rsid w:val="00EA6CBE"/>
    <w:rsid w:val="00EA71BE"/>
    <w:rsid w:val="00EA796D"/>
    <w:rsid w:val="00EB2D82"/>
    <w:rsid w:val="00EB3F0B"/>
    <w:rsid w:val="00EB449D"/>
    <w:rsid w:val="00EB4CE3"/>
    <w:rsid w:val="00EB554F"/>
    <w:rsid w:val="00EB5D52"/>
    <w:rsid w:val="00EB6898"/>
    <w:rsid w:val="00EB69FF"/>
    <w:rsid w:val="00EB6BF2"/>
    <w:rsid w:val="00EB6FAB"/>
    <w:rsid w:val="00EB7078"/>
    <w:rsid w:val="00EB733E"/>
    <w:rsid w:val="00EB7739"/>
    <w:rsid w:val="00EC0A04"/>
    <w:rsid w:val="00EC1FF2"/>
    <w:rsid w:val="00EC45BA"/>
    <w:rsid w:val="00EC4CF5"/>
    <w:rsid w:val="00EC54D4"/>
    <w:rsid w:val="00EC6BC5"/>
    <w:rsid w:val="00ED0092"/>
    <w:rsid w:val="00ED1064"/>
    <w:rsid w:val="00ED137F"/>
    <w:rsid w:val="00ED21B2"/>
    <w:rsid w:val="00ED2A53"/>
    <w:rsid w:val="00ED2C38"/>
    <w:rsid w:val="00ED4B15"/>
    <w:rsid w:val="00ED4FD6"/>
    <w:rsid w:val="00ED4FE7"/>
    <w:rsid w:val="00ED591E"/>
    <w:rsid w:val="00ED5A36"/>
    <w:rsid w:val="00ED5BF4"/>
    <w:rsid w:val="00ED6043"/>
    <w:rsid w:val="00ED6B28"/>
    <w:rsid w:val="00ED73C6"/>
    <w:rsid w:val="00ED7C69"/>
    <w:rsid w:val="00EE09A8"/>
    <w:rsid w:val="00EE0E15"/>
    <w:rsid w:val="00EE1BA9"/>
    <w:rsid w:val="00EE242F"/>
    <w:rsid w:val="00EE2E4A"/>
    <w:rsid w:val="00EE33CE"/>
    <w:rsid w:val="00EE3544"/>
    <w:rsid w:val="00EE36D1"/>
    <w:rsid w:val="00EE5381"/>
    <w:rsid w:val="00EE72FD"/>
    <w:rsid w:val="00EF0BAF"/>
    <w:rsid w:val="00EF1C18"/>
    <w:rsid w:val="00EF24F0"/>
    <w:rsid w:val="00EF2E46"/>
    <w:rsid w:val="00EF389F"/>
    <w:rsid w:val="00EF4C5F"/>
    <w:rsid w:val="00EF5592"/>
    <w:rsid w:val="00EF5BEE"/>
    <w:rsid w:val="00EF60CC"/>
    <w:rsid w:val="00EF6898"/>
    <w:rsid w:val="00EF6B6F"/>
    <w:rsid w:val="00EF7536"/>
    <w:rsid w:val="00EF7A08"/>
    <w:rsid w:val="00F003C1"/>
    <w:rsid w:val="00F006E3"/>
    <w:rsid w:val="00F00C58"/>
    <w:rsid w:val="00F014B9"/>
    <w:rsid w:val="00F016E9"/>
    <w:rsid w:val="00F02353"/>
    <w:rsid w:val="00F025E0"/>
    <w:rsid w:val="00F0594B"/>
    <w:rsid w:val="00F05E48"/>
    <w:rsid w:val="00F07C1D"/>
    <w:rsid w:val="00F07E39"/>
    <w:rsid w:val="00F1014F"/>
    <w:rsid w:val="00F10327"/>
    <w:rsid w:val="00F11368"/>
    <w:rsid w:val="00F1185A"/>
    <w:rsid w:val="00F12B91"/>
    <w:rsid w:val="00F135A1"/>
    <w:rsid w:val="00F13A12"/>
    <w:rsid w:val="00F13DB1"/>
    <w:rsid w:val="00F1433D"/>
    <w:rsid w:val="00F15505"/>
    <w:rsid w:val="00F166D3"/>
    <w:rsid w:val="00F16DF8"/>
    <w:rsid w:val="00F17256"/>
    <w:rsid w:val="00F177A8"/>
    <w:rsid w:val="00F1788D"/>
    <w:rsid w:val="00F20845"/>
    <w:rsid w:val="00F21456"/>
    <w:rsid w:val="00F217BE"/>
    <w:rsid w:val="00F21D8D"/>
    <w:rsid w:val="00F24432"/>
    <w:rsid w:val="00F24EFB"/>
    <w:rsid w:val="00F25EBD"/>
    <w:rsid w:val="00F2653F"/>
    <w:rsid w:val="00F27FA0"/>
    <w:rsid w:val="00F30456"/>
    <w:rsid w:val="00F3104F"/>
    <w:rsid w:val="00F316FB"/>
    <w:rsid w:val="00F33FED"/>
    <w:rsid w:val="00F34C7B"/>
    <w:rsid w:val="00F34FF5"/>
    <w:rsid w:val="00F351A2"/>
    <w:rsid w:val="00F40B6D"/>
    <w:rsid w:val="00F40BAB"/>
    <w:rsid w:val="00F417E7"/>
    <w:rsid w:val="00F4194C"/>
    <w:rsid w:val="00F41EAC"/>
    <w:rsid w:val="00F4282A"/>
    <w:rsid w:val="00F42D0E"/>
    <w:rsid w:val="00F436B3"/>
    <w:rsid w:val="00F43B95"/>
    <w:rsid w:val="00F43CA9"/>
    <w:rsid w:val="00F4477D"/>
    <w:rsid w:val="00F44BCA"/>
    <w:rsid w:val="00F47410"/>
    <w:rsid w:val="00F50F22"/>
    <w:rsid w:val="00F51ACC"/>
    <w:rsid w:val="00F52189"/>
    <w:rsid w:val="00F5220A"/>
    <w:rsid w:val="00F5223B"/>
    <w:rsid w:val="00F52ECA"/>
    <w:rsid w:val="00F53502"/>
    <w:rsid w:val="00F544D1"/>
    <w:rsid w:val="00F54D1E"/>
    <w:rsid w:val="00F5526C"/>
    <w:rsid w:val="00F56357"/>
    <w:rsid w:val="00F564AA"/>
    <w:rsid w:val="00F56958"/>
    <w:rsid w:val="00F573C1"/>
    <w:rsid w:val="00F573D2"/>
    <w:rsid w:val="00F60DDC"/>
    <w:rsid w:val="00F61130"/>
    <w:rsid w:val="00F616FC"/>
    <w:rsid w:val="00F61C5C"/>
    <w:rsid w:val="00F6279D"/>
    <w:rsid w:val="00F62BFD"/>
    <w:rsid w:val="00F633E3"/>
    <w:rsid w:val="00F63DEC"/>
    <w:rsid w:val="00F6442B"/>
    <w:rsid w:val="00F64535"/>
    <w:rsid w:val="00F64A10"/>
    <w:rsid w:val="00F655E3"/>
    <w:rsid w:val="00F66F75"/>
    <w:rsid w:val="00F671D7"/>
    <w:rsid w:val="00F67F0C"/>
    <w:rsid w:val="00F70367"/>
    <w:rsid w:val="00F71C0C"/>
    <w:rsid w:val="00F72635"/>
    <w:rsid w:val="00F73D77"/>
    <w:rsid w:val="00F73EFF"/>
    <w:rsid w:val="00F7443D"/>
    <w:rsid w:val="00F74D03"/>
    <w:rsid w:val="00F7564C"/>
    <w:rsid w:val="00F760D1"/>
    <w:rsid w:val="00F7756F"/>
    <w:rsid w:val="00F804A0"/>
    <w:rsid w:val="00F82066"/>
    <w:rsid w:val="00F82755"/>
    <w:rsid w:val="00F827AD"/>
    <w:rsid w:val="00F828F1"/>
    <w:rsid w:val="00F838CE"/>
    <w:rsid w:val="00F8452A"/>
    <w:rsid w:val="00F84856"/>
    <w:rsid w:val="00F84CFF"/>
    <w:rsid w:val="00F84DE8"/>
    <w:rsid w:val="00F856C7"/>
    <w:rsid w:val="00F86898"/>
    <w:rsid w:val="00F87CE4"/>
    <w:rsid w:val="00F9151D"/>
    <w:rsid w:val="00F927E0"/>
    <w:rsid w:val="00F963C6"/>
    <w:rsid w:val="00F96B33"/>
    <w:rsid w:val="00F97219"/>
    <w:rsid w:val="00F97329"/>
    <w:rsid w:val="00F9750E"/>
    <w:rsid w:val="00F97D4B"/>
    <w:rsid w:val="00FA03F4"/>
    <w:rsid w:val="00FA0571"/>
    <w:rsid w:val="00FA066D"/>
    <w:rsid w:val="00FA1907"/>
    <w:rsid w:val="00FA2C85"/>
    <w:rsid w:val="00FA3003"/>
    <w:rsid w:val="00FA37A0"/>
    <w:rsid w:val="00FA4407"/>
    <w:rsid w:val="00FA508F"/>
    <w:rsid w:val="00FA5352"/>
    <w:rsid w:val="00FA5434"/>
    <w:rsid w:val="00FA55B0"/>
    <w:rsid w:val="00FA6766"/>
    <w:rsid w:val="00FA6C18"/>
    <w:rsid w:val="00FA6D09"/>
    <w:rsid w:val="00FA6D8D"/>
    <w:rsid w:val="00FA6EA4"/>
    <w:rsid w:val="00FB010A"/>
    <w:rsid w:val="00FB075C"/>
    <w:rsid w:val="00FB0769"/>
    <w:rsid w:val="00FB0AC9"/>
    <w:rsid w:val="00FB28AC"/>
    <w:rsid w:val="00FB2C6F"/>
    <w:rsid w:val="00FB2DE0"/>
    <w:rsid w:val="00FC0257"/>
    <w:rsid w:val="00FC17BB"/>
    <w:rsid w:val="00FC2FAB"/>
    <w:rsid w:val="00FC3097"/>
    <w:rsid w:val="00FC52E3"/>
    <w:rsid w:val="00FC5AB5"/>
    <w:rsid w:val="00FC5C53"/>
    <w:rsid w:val="00FC5EAA"/>
    <w:rsid w:val="00FC6655"/>
    <w:rsid w:val="00FC6B0C"/>
    <w:rsid w:val="00FC6D71"/>
    <w:rsid w:val="00FC6FBA"/>
    <w:rsid w:val="00FC733E"/>
    <w:rsid w:val="00FC737B"/>
    <w:rsid w:val="00FC7445"/>
    <w:rsid w:val="00FD061F"/>
    <w:rsid w:val="00FD07D3"/>
    <w:rsid w:val="00FD0DD2"/>
    <w:rsid w:val="00FD0F83"/>
    <w:rsid w:val="00FD19EE"/>
    <w:rsid w:val="00FD2343"/>
    <w:rsid w:val="00FD2414"/>
    <w:rsid w:val="00FD26A7"/>
    <w:rsid w:val="00FD2B35"/>
    <w:rsid w:val="00FD2BAB"/>
    <w:rsid w:val="00FD63DD"/>
    <w:rsid w:val="00FD7800"/>
    <w:rsid w:val="00FE06CC"/>
    <w:rsid w:val="00FE20D5"/>
    <w:rsid w:val="00FE29B1"/>
    <w:rsid w:val="00FE2CA3"/>
    <w:rsid w:val="00FE3183"/>
    <w:rsid w:val="00FE33A9"/>
    <w:rsid w:val="00FE3704"/>
    <w:rsid w:val="00FE42D1"/>
    <w:rsid w:val="00FE4DB6"/>
    <w:rsid w:val="00FE5409"/>
    <w:rsid w:val="00FE568A"/>
    <w:rsid w:val="00FE5799"/>
    <w:rsid w:val="00FE62F9"/>
    <w:rsid w:val="00FE6DBB"/>
    <w:rsid w:val="00FE7815"/>
    <w:rsid w:val="00FE7C02"/>
    <w:rsid w:val="00FF1173"/>
    <w:rsid w:val="00FF25CF"/>
    <w:rsid w:val="00FF2C5B"/>
    <w:rsid w:val="00FF40A0"/>
    <w:rsid w:val="00FF428B"/>
    <w:rsid w:val="00FF4E28"/>
    <w:rsid w:val="00FF506B"/>
    <w:rsid w:val="00FF612E"/>
    <w:rsid w:val="00FF6E33"/>
    <w:rsid w:val="00FF6F7C"/>
    <w:rsid w:val="00FF78A3"/>
    <w:rsid w:val="00FF79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B314F9A"/>
  <w15:docId w15:val="{E61CB455-A9B6-466E-8E2B-A64D71CD9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3C5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72BDF"/>
    <w:pPr>
      <w:keepNext/>
      <w:ind w:right="-656"/>
      <w:outlineLvl w:val="0"/>
    </w:pPr>
    <w:rPr>
      <w:rFonts w:ascii="Arial" w:hAnsi="Arial" w:cs="Arial"/>
      <w:b/>
      <w:sz w:val="22"/>
      <w:szCs w:val="22"/>
      <w:u w:val="single"/>
    </w:rPr>
  </w:style>
  <w:style w:type="paragraph" w:styleId="Heading2">
    <w:name w:val="heading 2"/>
    <w:basedOn w:val="Normal"/>
    <w:next w:val="Normal"/>
    <w:link w:val="Heading2Char"/>
    <w:uiPriority w:val="9"/>
    <w:unhideWhenUsed/>
    <w:qFormat/>
    <w:rsid w:val="001A7338"/>
    <w:pPr>
      <w:keepNext/>
      <w:outlineLvl w:val="1"/>
    </w:pPr>
    <w:rPr>
      <w:rFonts w:ascii="Arial" w:eastAsia="Calibri" w:hAnsi="Arial" w:cs="Arial"/>
      <w:b/>
      <w:sz w:val="22"/>
      <w:szCs w:val="22"/>
      <w:u w:val="single"/>
    </w:rPr>
  </w:style>
  <w:style w:type="paragraph" w:styleId="Heading3">
    <w:name w:val="heading 3"/>
    <w:basedOn w:val="Normal"/>
    <w:next w:val="Normal"/>
    <w:link w:val="Heading3Char"/>
    <w:uiPriority w:val="9"/>
    <w:unhideWhenUsed/>
    <w:qFormat/>
    <w:rsid w:val="003E184E"/>
    <w:pPr>
      <w:keepNext/>
      <w:ind w:left="57" w:right="57" w:firstLine="113"/>
      <w:outlineLvl w:val="2"/>
    </w:pPr>
    <w:rPr>
      <w:rFonts w:ascii="Arial" w:hAnsi="Arial" w:cs="Arial"/>
      <w:b/>
      <w:sz w:val="22"/>
      <w:szCs w:val="22"/>
      <w:u w:val="single"/>
    </w:rPr>
  </w:style>
  <w:style w:type="paragraph" w:styleId="Heading4">
    <w:name w:val="heading 4"/>
    <w:basedOn w:val="Normal"/>
    <w:next w:val="Normal"/>
    <w:link w:val="Heading4Char"/>
    <w:uiPriority w:val="9"/>
    <w:unhideWhenUsed/>
    <w:qFormat/>
    <w:rsid w:val="006A1744"/>
    <w:pPr>
      <w:keepNext/>
      <w:ind w:left="57" w:right="57"/>
      <w:outlineLvl w:val="3"/>
    </w:pPr>
    <w:rPr>
      <w:rFonts w:ascii="Arial" w:hAnsi="Arial" w:cs="Arial"/>
      <w:b/>
      <w:sz w:val="22"/>
      <w:szCs w:val="22"/>
    </w:rPr>
  </w:style>
  <w:style w:type="paragraph" w:styleId="Heading5">
    <w:name w:val="heading 5"/>
    <w:basedOn w:val="Normal"/>
    <w:next w:val="Normal"/>
    <w:link w:val="Heading5Char"/>
    <w:uiPriority w:val="9"/>
    <w:unhideWhenUsed/>
    <w:qFormat/>
    <w:rsid w:val="00B6250B"/>
    <w:pPr>
      <w:keepNext/>
      <w:ind w:left="57" w:right="57"/>
      <w:outlineLvl w:val="4"/>
    </w:pPr>
    <w:rPr>
      <w:rFonts w:ascii="Arial" w:hAnsi="Arial" w:cs="Arial"/>
      <w:b/>
      <w:sz w:val="22"/>
      <w:szCs w:val="22"/>
      <w:u w:val="single"/>
    </w:rPr>
  </w:style>
  <w:style w:type="paragraph" w:styleId="Heading6">
    <w:name w:val="heading 6"/>
    <w:basedOn w:val="Normal"/>
    <w:next w:val="Normal"/>
    <w:link w:val="Heading6Char"/>
    <w:uiPriority w:val="9"/>
    <w:unhideWhenUsed/>
    <w:qFormat/>
    <w:rsid w:val="0088414D"/>
    <w:pPr>
      <w:keepNext/>
      <w:outlineLvl w:val="5"/>
    </w:pPr>
    <w:rPr>
      <w:rFonts w:ascii="Arial" w:hAnsi="Arial" w:cs="Arial"/>
      <w:b/>
      <w:sz w:val="22"/>
      <w:szCs w:val="22"/>
    </w:rPr>
  </w:style>
  <w:style w:type="paragraph" w:styleId="Heading7">
    <w:name w:val="heading 7"/>
    <w:basedOn w:val="Normal"/>
    <w:next w:val="Normal"/>
    <w:link w:val="Heading7Char"/>
    <w:uiPriority w:val="9"/>
    <w:unhideWhenUsed/>
    <w:qFormat/>
    <w:rsid w:val="008E7BF4"/>
    <w:pPr>
      <w:keepNext/>
      <w:tabs>
        <w:tab w:val="left" w:pos="1440"/>
        <w:tab w:val="left" w:pos="2160"/>
        <w:tab w:val="left" w:pos="2880"/>
        <w:tab w:val="left" w:pos="3600"/>
        <w:tab w:val="left" w:pos="4320"/>
        <w:tab w:val="left" w:pos="5430"/>
      </w:tabs>
      <w:ind w:right="-480"/>
      <w:outlineLvl w:val="6"/>
    </w:pPr>
    <w:rPr>
      <w:rFonts w:ascii="Arial" w:hAnsi="Arial" w:cs="Arial"/>
      <w:b/>
      <w:sz w:val="22"/>
      <w:szCs w:val="22"/>
    </w:rPr>
  </w:style>
  <w:style w:type="paragraph" w:styleId="Heading8">
    <w:name w:val="heading 8"/>
    <w:basedOn w:val="Normal"/>
    <w:next w:val="Normal"/>
    <w:link w:val="Heading8Char"/>
    <w:uiPriority w:val="9"/>
    <w:unhideWhenUsed/>
    <w:qFormat/>
    <w:rsid w:val="00746722"/>
    <w:pPr>
      <w:keepNext/>
      <w:tabs>
        <w:tab w:val="left" w:pos="1440"/>
        <w:tab w:val="left" w:pos="2160"/>
        <w:tab w:val="left" w:pos="2880"/>
        <w:tab w:val="left" w:pos="3600"/>
        <w:tab w:val="left" w:pos="4320"/>
        <w:tab w:val="left" w:pos="5430"/>
      </w:tabs>
      <w:jc w:val="center"/>
      <w:outlineLvl w:val="7"/>
    </w:pPr>
    <w:rPr>
      <w:rFonts w:ascii="Arial" w:hAnsi="Arial" w:cs="Arial"/>
      <w:b/>
      <w:sz w:val="22"/>
      <w:szCs w:val="22"/>
    </w:rPr>
  </w:style>
  <w:style w:type="paragraph" w:styleId="Heading9">
    <w:name w:val="heading 9"/>
    <w:basedOn w:val="Normal"/>
    <w:next w:val="Normal"/>
    <w:link w:val="Heading9Char"/>
    <w:uiPriority w:val="9"/>
    <w:unhideWhenUsed/>
    <w:qFormat/>
    <w:rsid w:val="002E2F85"/>
    <w:pPr>
      <w:keepNext/>
      <w:outlineLvl w:val="8"/>
    </w:pPr>
    <w:rPr>
      <w:rFonts w:ascii="Arial" w:hAnsi="Arial" w:cs="Arial"/>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443D"/>
    <w:pPr>
      <w:tabs>
        <w:tab w:val="center" w:pos="4513"/>
        <w:tab w:val="right" w:pos="9026"/>
      </w:tabs>
    </w:pPr>
  </w:style>
  <w:style w:type="character" w:customStyle="1" w:styleId="HeaderChar">
    <w:name w:val="Header Char"/>
    <w:basedOn w:val="DefaultParagraphFont"/>
    <w:link w:val="Header"/>
    <w:uiPriority w:val="99"/>
    <w:rsid w:val="00F7443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7443D"/>
    <w:pPr>
      <w:tabs>
        <w:tab w:val="center" w:pos="4513"/>
        <w:tab w:val="right" w:pos="9026"/>
      </w:tabs>
    </w:pPr>
  </w:style>
  <w:style w:type="character" w:customStyle="1" w:styleId="FooterChar">
    <w:name w:val="Footer Char"/>
    <w:basedOn w:val="DefaultParagraphFont"/>
    <w:link w:val="Footer"/>
    <w:uiPriority w:val="99"/>
    <w:rsid w:val="00F7443D"/>
    <w:rPr>
      <w:rFonts w:ascii="Times New Roman" w:eastAsia="Times New Roman" w:hAnsi="Times New Roman" w:cs="Times New Roman"/>
      <w:sz w:val="24"/>
      <w:szCs w:val="24"/>
    </w:rPr>
  </w:style>
  <w:style w:type="paragraph" w:styleId="ListParagraph">
    <w:name w:val="List Paragraph"/>
    <w:basedOn w:val="Normal"/>
    <w:uiPriority w:val="34"/>
    <w:qFormat/>
    <w:rsid w:val="00B11A5A"/>
    <w:pPr>
      <w:ind w:left="720"/>
      <w:contextualSpacing/>
    </w:pPr>
  </w:style>
  <w:style w:type="paragraph" w:styleId="BalloonText">
    <w:name w:val="Balloon Text"/>
    <w:basedOn w:val="Normal"/>
    <w:link w:val="BalloonTextChar"/>
    <w:uiPriority w:val="99"/>
    <w:semiHidden/>
    <w:unhideWhenUsed/>
    <w:rsid w:val="00A02C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C3A"/>
    <w:rPr>
      <w:rFonts w:ascii="Segoe UI" w:eastAsia="Times New Roman" w:hAnsi="Segoe UI" w:cs="Segoe UI"/>
      <w:sz w:val="18"/>
      <w:szCs w:val="18"/>
    </w:rPr>
  </w:style>
  <w:style w:type="character" w:styleId="Hyperlink">
    <w:name w:val="Hyperlink"/>
    <w:basedOn w:val="DefaultParagraphFont"/>
    <w:uiPriority w:val="99"/>
    <w:unhideWhenUsed/>
    <w:rsid w:val="009018C2"/>
    <w:rPr>
      <w:color w:val="0563C1" w:themeColor="hyperlink"/>
      <w:u w:val="single"/>
    </w:rPr>
  </w:style>
  <w:style w:type="character" w:customStyle="1" w:styleId="Heading1Char">
    <w:name w:val="Heading 1 Char"/>
    <w:basedOn w:val="DefaultParagraphFont"/>
    <w:link w:val="Heading1"/>
    <w:uiPriority w:val="9"/>
    <w:rsid w:val="00172BDF"/>
    <w:rPr>
      <w:rFonts w:ascii="Arial" w:eastAsia="Times New Roman" w:hAnsi="Arial" w:cs="Arial"/>
      <w:b/>
      <w:u w:val="single"/>
    </w:rPr>
  </w:style>
  <w:style w:type="paragraph" w:styleId="BodyText">
    <w:name w:val="Body Text"/>
    <w:basedOn w:val="Normal"/>
    <w:link w:val="BodyTextChar"/>
    <w:uiPriority w:val="99"/>
    <w:unhideWhenUsed/>
    <w:rsid w:val="0000585D"/>
    <w:pPr>
      <w:ind w:right="-656"/>
    </w:pPr>
    <w:rPr>
      <w:rFonts w:ascii="Arial" w:hAnsi="Arial" w:cs="Arial"/>
      <w:b/>
      <w:sz w:val="22"/>
      <w:szCs w:val="22"/>
    </w:rPr>
  </w:style>
  <w:style w:type="character" w:customStyle="1" w:styleId="BodyTextChar">
    <w:name w:val="Body Text Char"/>
    <w:basedOn w:val="DefaultParagraphFont"/>
    <w:link w:val="BodyText"/>
    <w:uiPriority w:val="99"/>
    <w:rsid w:val="0000585D"/>
    <w:rPr>
      <w:rFonts w:ascii="Arial" w:eastAsia="Times New Roman" w:hAnsi="Arial" w:cs="Arial"/>
      <w:b/>
    </w:rPr>
  </w:style>
  <w:style w:type="paragraph" w:styleId="BodyText2">
    <w:name w:val="Body Text 2"/>
    <w:basedOn w:val="Normal"/>
    <w:link w:val="BodyText2Char"/>
    <w:uiPriority w:val="99"/>
    <w:unhideWhenUsed/>
    <w:rsid w:val="00FC6B0C"/>
    <w:rPr>
      <w:rFonts w:ascii="Arial" w:hAnsi="Arial" w:cs="Arial"/>
      <w:sz w:val="22"/>
      <w:szCs w:val="22"/>
    </w:rPr>
  </w:style>
  <w:style w:type="character" w:customStyle="1" w:styleId="BodyText2Char">
    <w:name w:val="Body Text 2 Char"/>
    <w:basedOn w:val="DefaultParagraphFont"/>
    <w:link w:val="BodyText2"/>
    <w:uiPriority w:val="99"/>
    <w:rsid w:val="00FC6B0C"/>
    <w:rPr>
      <w:rFonts w:ascii="Arial" w:eastAsia="Times New Roman" w:hAnsi="Arial" w:cs="Arial"/>
    </w:rPr>
  </w:style>
  <w:style w:type="paragraph" w:styleId="BodyText3">
    <w:name w:val="Body Text 3"/>
    <w:basedOn w:val="Normal"/>
    <w:link w:val="BodyText3Char"/>
    <w:uiPriority w:val="99"/>
    <w:unhideWhenUsed/>
    <w:rsid w:val="00FC6B0C"/>
    <w:rPr>
      <w:rFonts w:ascii="Arial" w:hAnsi="Arial" w:cs="Arial"/>
      <w:b/>
      <w:sz w:val="22"/>
      <w:szCs w:val="22"/>
    </w:rPr>
  </w:style>
  <w:style w:type="character" w:customStyle="1" w:styleId="BodyText3Char">
    <w:name w:val="Body Text 3 Char"/>
    <w:basedOn w:val="DefaultParagraphFont"/>
    <w:link w:val="BodyText3"/>
    <w:uiPriority w:val="99"/>
    <w:rsid w:val="00FC6B0C"/>
    <w:rPr>
      <w:rFonts w:ascii="Arial" w:eastAsia="Times New Roman" w:hAnsi="Arial" w:cs="Arial"/>
      <w:b/>
    </w:rPr>
  </w:style>
  <w:style w:type="character" w:customStyle="1" w:styleId="Heading2Char">
    <w:name w:val="Heading 2 Char"/>
    <w:basedOn w:val="DefaultParagraphFont"/>
    <w:link w:val="Heading2"/>
    <w:uiPriority w:val="9"/>
    <w:rsid w:val="001A7338"/>
    <w:rPr>
      <w:rFonts w:ascii="Arial" w:eastAsia="Calibri" w:hAnsi="Arial" w:cs="Arial"/>
      <w:b/>
      <w:u w:val="single"/>
    </w:rPr>
  </w:style>
  <w:style w:type="paragraph" w:styleId="BlockText">
    <w:name w:val="Block Text"/>
    <w:basedOn w:val="Normal"/>
    <w:uiPriority w:val="99"/>
    <w:unhideWhenUsed/>
    <w:rsid w:val="004E3F6C"/>
    <w:pPr>
      <w:ind w:left="113" w:right="57"/>
    </w:pPr>
    <w:rPr>
      <w:rFonts w:ascii="Arial" w:hAnsi="Arial" w:cs="Arial"/>
      <w:b/>
      <w:sz w:val="22"/>
      <w:szCs w:val="22"/>
      <w:u w:val="single"/>
    </w:rPr>
  </w:style>
  <w:style w:type="character" w:customStyle="1" w:styleId="Heading3Char">
    <w:name w:val="Heading 3 Char"/>
    <w:basedOn w:val="DefaultParagraphFont"/>
    <w:link w:val="Heading3"/>
    <w:uiPriority w:val="9"/>
    <w:rsid w:val="003E184E"/>
    <w:rPr>
      <w:rFonts w:ascii="Arial" w:eastAsia="Times New Roman" w:hAnsi="Arial" w:cs="Arial"/>
      <w:b/>
      <w:u w:val="single"/>
    </w:rPr>
  </w:style>
  <w:style w:type="character" w:customStyle="1" w:styleId="Heading4Char">
    <w:name w:val="Heading 4 Char"/>
    <w:basedOn w:val="DefaultParagraphFont"/>
    <w:link w:val="Heading4"/>
    <w:uiPriority w:val="9"/>
    <w:rsid w:val="006A1744"/>
    <w:rPr>
      <w:rFonts w:ascii="Arial" w:eastAsia="Times New Roman" w:hAnsi="Arial" w:cs="Arial"/>
      <w:b/>
    </w:rPr>
  </w:style>
  <w:style w:type="character" w:styleId="CommentReference">
    <w:name w:val="annotation reference"/>
    <w:basedOn w:val="DefaultParagraphFont"/>
    <w:uiPriority w:val="99"/>
    <w:semiHidden/>
    <w:unhideWhenUsed/>
    <w:rsid w:val="00050461"/>
    <w:rPr>
      <w:sz w:val="16"/>
      <w:szCs w:val="16"/>
    </w:rPr>
  </w:style>
  <w:style w:type="paragraph" w:styleId="CommentText">
    <w:name w:val="annotation text"/>
    <w:basedOn w:val="Normal"/>
    <w:link w:val="CommentTextChar"/>
    <w:uiPriority w:val="99"/>
    <w:semiHidden/>
    <w:unhideWhenUsed/>
    <w:rsid w:val="00050461"/>
    <w:rPr>
      <w:sz w:val="20"/>
      <w:szCs w:val="20"/>
    </w:rPr>
  </w:style>
  <w:style w:type="character" w:customStyle="1" w:styleId="CommentTextChar">
    <w:name w:val="Comment Text Char"/>
    <w:basedOn w:val="DefaultParagraphFont"/>
    <w:link w:val="CommentText"/>
    <w:uiPriority w:val="99"/>
    <w:semiHidden/>
    <w:rsid w:val="0005046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50461"/>
    <w:rPr>
      <w:b/>
      <w:bCs/>
    </w:rPr>
  </w:style>
  <w:style w:type="character" w:customStyle="1" w:styleId="CommentSubjectChar">
    <w:name w:val="Comment Subject Char"/>
    <w:basedOn w:val="CommentTextChar"/>
    <w:link w:val="CommentSubject"/>
    <w:uiPriority w:val="99"/>
    <w:semiHidden/>
    <w:rsid w:val="00050461"/>
    <w:rPr>
      <w:rFonts w:ascii="Times New Roman" w:eastAsia="Times New Roman" w:hAnsi="Times New Roman" w:cs="Times New Roman"/>
      <w:b/>
      <w:bCs/>
      <w:sz w:val="20"/>
      <w:szCs w:val="20"/>
    </w:rPr>
  </w:style>
  <w:style w:type="paragraph" w:styleId="Revision">
    <w:name w:val="Revision"/>
    <w:hidden/>
    <w:uiPriority w:val="99"/>
    <w:semiHidden/>
    <w:rsid w:val="00050461"/>
    <w:pPr>
      <w:spacing w:after="0"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rsid w:val="00B6250B"/>
    <w:rPr>
      <w:rFonts w:ascii="Arial" w:eastAsia="Times New Roman" w:hAnsi="Arial" w:cs="Arial"/>
      <w:b/>
      <w:u w:val="single"/>
    </w:rPr>
  </w:style>
  <w:style w:type="character" w:customStyle="1" w:styleId="Heading6Char">
    <w:name w:val="Heading 6 Char"/>
    <w:basedOn w:val="DefaultParagraphFont"/>
    <w:link w:val="Heading6"/>
    <w:uiPriority w:val="9"/>
    <w:rsid w:val="0088414D"/>
    <w:rPr>
      <w:rFonts w:ascii="Arial" w:eastAsia="Times New Roman" w:hAnsi="Arial" w:cs="Arial"/>
      <w:b/>
    </w:rPr>
  </w:style>
  <w:style w:type="paragraph" w:styleId="PlainText">
    <w:name w:val="Plain Text"/>
    <w:basedOn w:val="Normal"/>
    <w:link w:val="PlainTextChar"/>
    <w:uiPriority w:val="99"/>
    <w:unhideWhenUsed/>
    <w:rsid w:val="004300EF"/>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4300EF"/>
    <w:rPr>
      <w:rFonts w:ascii="Calibri" w:hAnsi="Calibri" w:cs="Consolas"/>
      <w:szCs w:val="21"/>
    </w:rPr>
  </w:style>
  <w:style w:type="character" w:customStyle="1" w:styleId="Heading7Char">
    <w:name w:val="Heading 7 Char"/>
    <w:basedOn w:val="DefaultParagraphFont"/>
    <w:link w:val="Heading7"/>
    <w:uiPriority w:val="9"/>
    <w:rsid w:val="008E7BF4"/>
    <w:rPr>
      <w:rFonts w:ascii="Arial" w:eastAsia="Times New Roman" w:hAnsi="Arial" w:cs="Arial"/>
      <w:b/>
    </w:rPr>
  </w:style>
  <w:style w:type="character" w:customStyle="1" w:styleId="Heading8Char">
    <w:name w:val="Heading 8 Char"/>
    <w:basedOn w:val="DefaultParagraphFont"/>
    <w:link w:val="Heading8"/>
    <w:uiPriority w:val="9"/>
    <w:rsid w:val="00746722"/>
    <w:rPr>
      <w:rFonts w:ascii="Arial" w:eastAsia="Times New Roman" w:hAnsi="Arial" w:cs="Arial"/>
      <w:b/>
    </w:rPr>
  </w:style>
  <w:style w:type="paragraph" w:styleId="NormalWeb">
    <w:name w:val="Normal (Web)"/>
    <w:basedOn w:val="Normal"/>
    <w:uiPriority w:val="99"/>
    <w:unhideWhenUsed/>
    <w:rsid w:val="001C0F10"/>
    <w:pPr>
      <w:spacing w:before="100" w:beforeAutospacing="1" w:after="100" w:afterAutospacing="1"/>
    </w:pPr>
    <w:rPr>
      <w:rFonts w:ascii="Calibri" w:eastAsiaTheme="minorHAnsi" w:hAnsi="Calibri" w:cs="Calibri"/>
      <w:sz w:val="22"/>
      <w:szCs w:val="22"/>
      <w:lang w:eastAsia="en-GB"/>
    </w:rPr>
  </w:style>
  <w:style w:type="character" w:styleId="UnresolvedMention">
    <w:name w:val="Unresolved Mention"/>
    <w:basedOn w:val="DefaultParagraphFont"/>
    <w:uiPriority w:val="99"/>
    <w:semiHidden/>
    <w:unhideWhenUsed/>
    <w:rsid w:val="002E2F85"/>
    <w:rPr>
      <w:color w:val="605E5C"/>
      <w:shd w:val="clear" w:color="auto" w:fill="E1DFDD"/>
    </w:rPr>
  </w:style>
  <w:style w:type="character" w:customStyle="1" w:styleId="Heading9Char">
    <w:name w:val="Heading 9 Char"/>
    <w:basedOn w:val="DefaultParagraphFont"/>
    <w:link w:val="Heading9"/>
    <w:uiPriority w:val="9"/>
    <w:rsid w:val="002E2F85"/>
    <w:rPr>
      <w:rFonts w:ascii="Arial" w:eastAsia="Times New Roman" w:hAnsi="Arial" w:cs="Arial"/>
      <w:u w:val="single"/>
    </w:rPr>
  </w:style>
  <w:style w:type="table" w:styleId="TableGrid">
    <w:name w:val="Table Grid"/>
    <w:basedOn w:val="TableNormal"/>
    <w:uiPriority w:val="39"/>
    <w:rsid w:val="00730F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664827">
      <w:bodyDiv w:val="1"/>
      <w:marLeft w:val="0"/>
      <w:marRight w:val="0"/>
      <w:marTop w:val="0"/>
      <w:marBottom w:val="0"/>
      <w:divBdr>
        <w:top w:val="none" w:sz="0" w:space="0" w:color="auto"/>
        <w:left w:val="none" w:sz="0" w:space="0" w:color="auto"/>
        <w:bottom w:val="none" w:sz="0" w:space="0" w:color="auto"/>
        <w:right w:val="none" w:sz="0" w:space="0" w:color="auto"/>
      </w:divBdr>
    </w:div>
    <w:div w:id="131680969">
      <w:bodyDiv w:val="1"/>
      <w:marLeft w:val="0"/>
      <w:marRight w:val="0"/>
      <w:marTop w:val="0"/>
      <w:marBottom w:val="0"/>
      <w:divBdr>
        <w:top w:val="none" w:sz="0" w:space="0" w:color="auto"/>
        <w:left w:val="none" w:sz="0" w:space="0" w:color="auto"/>
        <w:bottom w:val="none" w:sz="0" w:space="0" w:color="auto"/>
        <w:right w:val="none" w:sz="0" w:space="0" w:color="auto"/>
      </w:divBdr>
    </w:div>
    <w:div w:id="145782658">
      <w:bodyDiv w:val="1"/>
      <w:marLeft w:val="0"/>
      <w:marRight w:val="0"/>
      <w:marTop w:val="0"/>
      <w:marBottom w:val="0"/>
      <w:divBdr>
        <w:top w:val="none" w:sz="0" w:space="0" w:color="auto"/>
        <w:left w:val="none" w:sz="0" w:space="0" w:color="auto"/>
        <w:bottom w:val="none" w:sz="0" w:space="0" w:color="auto"/>
        <w:right w:val="none" w:sz="0" w:space="0" w:color="auto"/>
      </w:divBdr>
    </w:div>
    <w:div w:id="160200412">
      <w:bodyDiv w:val="1"/>
      <w:marLeft w:val="0"/>
      <w:marRight w:val="0"/>
      <w:marTop w:val="0"/>
      <w:marBottom w:val="0"/>
      <w:divBdr>
        <w:top w:val="none" w:sz="0" w:space="0" w:color="auto"/>
        <w:left w:val="none" w:sz="0" w:space="0" w:color="auto"/>
        <w:bottom w:val="none" w:sz="0" w:space="0" w:color="auto"/>
        <w:right w:val="none" w:sz="0" w:space="0" w:color="auto"/>
      </w:divBdr>
    </w:div>
    <w:div w:id="183058167">
      <w:bodyDiv w:val="1"/>
      <w:marLeft w:val="0"/>
      <w:marRight w:val="0"/>
      <w:marTop w:val="0"/>
      <w:marBottom w:val="0"/>
      <w:divBdr>
        <w:top w:val="none" w:sz="0" w:space="0" w:color="auto"/>
        <w:left w:val="none" w:sz="0" w:space="0" w:color="auto"/>
        <w:bottom w:val="none" w:sz="0" w:space="0" w:color="auto"/>
        <w:right w:val="none" w:sz="0" w:space="0" w:color="auto"/>
      </w:divBdr>
    </w:div>
    <w:div w:id="233011263">
      <w:bodyDiv w:val="1"/>
      <w:marLeft w:val="0"/>
      <w:marRight w:val="0"/>
      <w:marTop w:val="0"/>
      <w:marBottom w:val="0"/>
      <w:divBdr>
        <w:top w:val="none" w:sz="0" w:space="0" w:color="auto"/>
        <w:left w:val="none" w:sz="0" w:space="0" w:color="auto"/>
        <w:bottom w:val="none" w:sz="0" w:space="0" w:color="auto"/>
        <w:right w:val="none" w:sz="0" w:space="0" w:color="auto"/>
      </w:divBdr>
    </w:div>
    <w:div w:id="260258819">
      <w:bodyDiv w:val="1"/>
      <w:marLeft w:val="0"/>
      <w:marRight w:val="0"/>
      <w:marTop w:val="0"/>
      <w:marBottom w:val="0"/>
      <w:divBdr>
        <w:top w:val="none" w:sz="0" w:space="0" w:color="auto"/>
        <w:left w:val="none" w:sz="0" w:space="0" w:color="auto"/>
        <w:bottom w:val="none" w:sz="0" w:space="0" w:color="auto"/>
        <w:right w:val="none" w:sz="0" w:space="0" w:color="auto"/>
      </w:divBdr>
    </w:div>
    <w:div w:id="265162381">
      <w:bodyDiv w:val="1"/>
      <w:marLeft w:val="0"/>
      <w:marRight w:val="0"/>
      <w:marTop w:val="0"/>
      <w:marBottom w:val="0"/>
      <w:divBdr>
        <w:top w:val="none" w:sz="0" w:space="0" w:color="auto"/>
        <w:left w:val="none" w:sz="0" w:space="0" w:color="auto"/>
        <w:bottom w:val="none" w:sz="0" w:space="0" w:color="auto"/>
        <w:right w:val="none" w:sz="0" w:space="0" w:color="auto"/>
      </w:divBdr>
    </w:div>
    <w:div w:id="277179065">
      <w:bodyDiv w:val="1"/>
      <w:marLeft w:val="0"/>
      <w:marRight w:val="0"/>
      <w:marTop w:val="0"/>
      <w:marBottom w:val="0"/>
      <w:divBdr>
        <w:top w:val="none" w:sz="0" w:space="0" w:color="auto"/>
        <w:left w:val="none" w:sz="0" w:space="0" w:color="auto"/>
        <w:bottom w:val="none" w:sz="0" w:space="0" w:color="auto"/>
        <w:right w:val="none" w:sz="0" w:space="0" w:color="auto"/>
      </w:divBdr>
    </w:div>
    <w:div w:id="305277930">
      <w:bodyDiv w:val="1"/>
      <w:marLeft w:val="0"/>
      <w:marRight w:val="0"/>
      <w:marTop w:val="0"/>
      <w:marBottom w:val="0"/>
      <w:divBdr>
        <w:top w:val="none" w:sz="0" w:space="0" w:color="auto"/>
        <w:left w:val="none" w:sz="0" w:space="0" w:color="auto"/>
        <w:bottom w:val="none" w:sz="0" w:space="0" w:color="auto"/>
        <w:right w:val="none" w:sz="0" w:space="0" w:color="auto"/>
      </w:divBdr>
    </w:div>
    <w:div w:id="383792570">
      <w:bodyDiv w:val="1"/>
      <w:marLeft w:val="0"/>
      <w:marRight w:val="0"/>
      <w:marTop w:val="0"/>
      <w:marBottom w:val="0"/>
      <w:divBdr>
        <w:top w:val="none" w:sz="0" w:space="0" w:color="auto"/>
        <w:left w:val="none" w:sz="0" w:space="0" w:color="auto"/>
        <w:bottom w:val="none" w:sz="0" w:space="0" w:color="auto"/>
        <w:right w:val="none" w:sz="0" w:space="0" w:color="auto"/>
      </w:divBdr>
    </w:div>
    <w:div w:id="428046148">
      <w:bodyDiv w:val="1"/>
      <w:marLeft w:val="0"/>
      <w:marRight w:val="0"/>
      <w:marTop w:val="0"/>
      <w:marBottom w:val="0"/>
      <w:divBdr>
        <w:top w:val="none" w:sz="0" w:space="0" w:color="auto"/>
        <w:left w:val="none" w:sz="0" w:space="0" w:color="auto"/>
        <w:bottom w:val="none" w:sz="0" w:space="0" w:color="auto"/>
        <w:right w:val="none" w:sz="0" w:space="0" w:color="auto"/>
      </w:divBdr>
    </w:div>
    <w:div w:id="429593415">
      <w:bodyDiv w:val="1"/>
      <w:marLeft w:val="0"/>
      <w:marRight w:val="0"/>
      <w:marTop w:val="0"/>
      <w:marBottom w:val="0"/>
      <w:divBdr>
        <w:top w:val="none" w:sz="0" w:space="0" w:color="auto"/>
        <w:left w:val="none" w:sz="0" w:space="0" w:color="auto"/>
        <w:bottom w:val="none" w:sz="0" w:space="0" w:color="auto"/>
        <w:right w:val="none" w:sz="0" w:space="0" w:color="auto"/>
      </w:divBdr>
    </w:div>
    <w:div w:id="474758016">
      <w:bodyDiv w:val="1"/>
      <w:marLeft w:val="0"/>
      <w:marRight w:val="0"/>
      <w:marTop w:val="0"/>
      <w:marBottom w:val="0"/>
      <w:divBdr>
        <w:top w:val="none" w:sz="0" w:space="0" w:color="auto"/>
        <w:left w:val="none" w:sz="0" w:space="0" w:color="auto"/>
        <w:bottom w:val="none" w:sz="0" w:space="0" w:color="auto"/>
        <w:right w:val="none" w:sz="0" w:space="0" w:color="auto"/>
      </w:divBdr>
    </w:div>
    <w:div w:id="480662656">
      <w:bodyDiv w:val="1"/>
      <w:marLeft w:val="0"/>
      <w:marRight w:val="0"/>
      <w:marTop w:val="0"/>
      <w:marBottom w:val="0"/>
      <w:divBdr>
        <w:top w:val="none" w:sz="0" w:space="0" w:color="auto"/>
        <w:left w:val="none" w:sz="0" w:space="0" w:color="auto"/>
        <w:bottom w:val="none" w:sz="0" w:space="0" w:color="auto"/>
        <w:right w:val="none" w:sz="0" w:space="0" w:color="auto"/>
      </w:divBdr>
    </w:div>
    <w:div w:id="520554576">
      <w:bodyDiv w:val="1"/>
      <w:marLeft w:val="0"/>
      <w:marRight w:val="0"/>
      <w:marTop w:val="0"/>
      <w:marBottom w:val="0"/>
      <w:divBdr>
        <w:top w:val="none" w:sz="0" w:space="0" w:color="auto"/>
        <w:left w:val="none" w:sz="0" w:space="0" w:color="auto"/>
        <w:bottom w:val="none" w:sz="0" w:space="0" w:color="auto"/>
        <w:right w:val="none" w:sz="0" w:space="0" w:color="auto"/>
      </w:divBdr>
    </w:div>
    <w:div w:id="549347674">
      <w:bodyDiv w:val="1"/>
      <w:marLeft w:val="0"/>
      <w:marRight w:val="0"/>
      <w:marTop w:val="0"/>
      <w:marBottom w:val="0"/>
      <w:divBdr>
        <w:top w:val="none" w:sz="0" w:space="0" w:color="auto"/>
        <w:left w:val="none" w:sz="0" w:space="0" w:color="auto"/>
        <w:bottom w:val="none" w:sz="0" w:space="0" w:color="auto"/>
        <w:right w:val="none" w:sz="0" w:space="0" w:color="auto"/>
      </w:divBdr>
    </w:div>
    <w:div w:id="604382026">
      <w:bodyDiv w:val="1"/>
      <w:marLeft w:val="0"/>
      <w:marRight w:val="0"/>
      <w:marTop w:val="0"/>
      <w:marBottom w:val="0"/>
      <w:divBdr>
        <w:top w:val="none" w:sz="0" w:space="0" w:color="auto"/>
        <w:left w:val="none" w:sz="0" w:space="0" w:color="auto"/>
        <w:bottom w:val="none" w:sz="0" w:space="0" w:color="auto"/>
        <w:right w:val="none" w:sz="0" w:space="0" w:color="auto"/>
      </w:divBdr>
    </w:div>
    <w:div w:id="639651839">
      <w:bodyDiv w:val="1"/>
      <w:marLeft w:val="0"/>
      <w:marRight w:val="0"/>
      <w:marTop w:val="0"/>
      <w:marBottom w:val="0"/>
      <w:divBdr>
        <w:top w:val="none" w:sz="0" w:space="0" w:color="auto"/>
        <w:left w:val="none" w:sz="0" w:space="0" w:color="auto"/>
        <w:bottom w:val="none" w:sz="0" w:space="0" w:color="auto"/>
        <w:right w:val="none" w:sz="0" w:space="0" w:color="auto"/>
      </w:divBdr>
    </w:div>
    <w:div w:id="709571235">
      <w:bodyDiv w:val="1"/>
      <w:marLeft w:val="0"/>
      <w:marRight w:val="0"/>
      <w:marTop w:val="0"/>
      <w:marBottom w:val="0"/>
      <w:divBdr>
        <w:top w:val="none" w:sz="0" w:space="0" w:color="auto"/>
        <w:left w:val="none" w:sz="0" w:space="0" w:color="auto"/>
        <w:bottom w:val="none" w:sz="0" w:space="0" w:color="auto"/>
        <w:right w:val="none" w:sz="0" w:space="0" w:color="auto"/>
      </w:divBdr>
    </w:div>
    <w:div w:id="717819254">
      <w:bodyDiv w:val="1"/>
      <w:marLeft w:val="0"/>
      <w:marRight w:val="0"/>
      <w:marTop w:val="0"/>
      <w:marBottom w:val="0"/>
      <w:divBdr>
        <w:top w:val="none" w:sz="0" w:space="0" w:color="auto"/>
        <w:left w:val="none" w:sz="0" w:space="0" w:color="auto"/>
        <w:bottom w:val="none" w:sz="0" w:space="0" w:color="auto"/>
        <w:right w:val="none" w:sz="0" w:space="0" w:color="auto"/>
      </w:divBdr>
    </w:div>
    <w:div w:id="783622033">
      <w:bodyDiv w:val="1"/>
      <w:marLeft w:val="0"/>
      <w:marRight w:val="0"/>
      <w:marTop w:val="0"/>
      <w:marBottom w:val="0"/>
      <w:divBdr>
        <w:top w:val="none" w:sz="0" w:space="0" w:color="auto"/>
        <w:left w:val="none" w:sz="0" w:space="0" w:color="auto"/>
        <w:bottom w:val="none" w:sz="0" w:space="0" w:color="auto"/>
        <w:right w:val="none" w:sz="0" w:space="0" w:color="auto"/>
      </w:divBdr>
    </w:div>
    <w:div w:id="830373511">
      <w:bodyDiv w:val="1"/>
      <w:marLeft w:val="0"/>
      <w:marRight w:val="0"/>
      <w:marTop w:val="0"/>
      <w:marBottom w:val="0"/>
      <w:divBdr>
        <w:top w:val="none" w:sz="0" w:space="0" w:color="auto"/>
        <w:left w:val="none" w:sz="0" w:space="0" w:color="auto"/>
        <w:bottom w:val="none" w:sz="0" w:space="0" w:color="auto"/>
        <w:right w:val="none" w:sz="0" w:space="0" w:color="auto"/>
      </w:divBdr>
    </w:div>
    <w:div w:id="909467228">
      <w:bodyDiv w:val="1"/>
      <w:marLeft w:val="0"/>
      <w:marRight w:val="0"/>
      <w:marTop w:val="0"/>
      <w:marBottom w:val="0"/>
      <w:divBdr>
        <w:top w:val="none" w:sz="0" w:space="0" w:color="auto"/>
        <w:left w:val="none" w:sz="0" w:space="0" w:color="auto"/>
        <w:bottom w:val="none" w:sz="0" w:space="0" w:color="auto"/>
        <w:right w:val="none" w:sz="0" w:space="0" w:color="auto"/>
      </w:divBdr>
    </w:div>
    <w:div w:id="949430985">
      <w:bodyDiv w:val="1"/>
      <w:marLeft w:val="0"/>
      <w:marRight w:val="0"/>
      <w:marTop w:val="0"/>
      <w:marBottom w:val="0"/>
      <w:divBdr>
        <w:top w:val="none" w:sz="0" w:space="0" w:color="auto"/>
        <w:left w:val="none" w:sz="0" w:space="0" w:color="auto"/>
        <w:bottom w:val="none" w:sz="0" w:space="0" w:color="auto"/>
        <w:right w:val="none" w:sz="0" w:space="0" w:color="auto"/>
      </w:divBdr>
    </w:div>
    <w:div w:id="955866154">
      <w:bodyDiv w:val="1"/>
      <w:marLeft w:val="0"/>
      <w:marRight w:val="0"/>
      <w:marTop w:val="0"/>
      <w:marBottom w:val="0"/>
      <w:divBdr>
        <w:top w:val="none" w:sz="0" w:space="0" w:color="auto"/>
        <w:left w:val="none" w:sz="0" w:space="0" w:color="auto"/>
        <w:bottom w:val="none" w:sz="0" w:space="0" w:color="auto"/>
        <w:right w:val="none" w:sz="0" w:space="0" w:color="auto"/>
      </w:divBdr>
    </w:div>
    <w:div w:id="1026634638">
      <w:bodyDiv w:val="1"/>
      <w:marLeft w:val="0"/>
      <w:marRight w:val="0"/>
      <w:marTop w:val="0"/>
      <w:marBottom w:val="0"/>
      <w:divBdr>
        <w:top w:val="none" w:sz="0" w:space="0" w:color="auto"/>
        <w:left w:val="none" w:sz="0" w:space="0" w:color="auto"/>
        <w:bottom w:val="none" w:sz="0" w:space="0" w:color="auto"/>
        <w:right w:val="none" w:sz="0" w:space="0" w:color="auto"/>
      </w:divBdr>
    </w:div>
    <w:div w:id="1046682809">
      <w:bodyDiv w:val="1"/>
      <w:marLeft w:val="0"/>
      <w:marRight w:val="0"/>
      <w:marTop w:val="0"/>
      <w:marBottom w:val="0"/>
      <w:divBdr>
        <w:top w:val="none" w:sz="0" w:space="0" w:color="auto"/>
        <w:left w:val="none" w:sz="0" w:space="0" w:color="auto"/>
        <w:bottom w:val="none" w:sz="0" w:space="0" w:color="auto"/>
        <w:right w:val="none" w:sz="0" w:space="0" w:color="auto"/>
      </w:divBdr>
    </w:div>
    <w:div w:id="1052729645">
      <w:bodyDiv w:val="1"/>
      <w:marLeft w:val="0"/>
      <w:marRight w:val="0"/>
      <w:marTop w:val="0"/>
      <w:marBottom w:val="0"/>
      <w:divBdr>
        <w:top w:val="none" w:sz="0" w:space="0" w:color="auto"/>
        <w:left w:val="none" w:sz="0" w:space="0" w:color="auto"/>
        <w:bottom w:val="none" w:sz="0" w:space="0" w:color="auto"/>
        <w:right w:val="none" w:sz="0" w:space="0" w:color="auto"/>
      </w:divBdr>
    </w:div>
    <w:div w:id="1101687565">
      <w:bodyDiv w:val="1"/>
      <w:marLeft w:val="0"/>
      <w:marRight w:val="0"/>
      <w:marTop w:val="0"/>
      <w:marBottom w:val="0"/>
      <w:divBdr>
        <w:top w:val="none" w:sz="0" w:space="0" w:color="auto"/>
        <w:left w:val="none" w:sz="0" w:space="0" w:color="auto"/>
        <w:bottom w:val="none" w:sz="0" w:space="0" w:color="auto"/>
        <w:right w:val="none" w:sz="0" w:space="0" w:color="auto"/>
      </w:divBdr>
    </w:div>
    <w:div w:id="1162506612">
      <w:bodyDiv w:val="1"/>
      <w:marLeft w:val="0"/>
      <w:marRight w:val="0"/>
      <w:marTop w:val="0"/>
      <w:marBottom w:val="0"/>
      <w:divBdr>
        <w:top w:val="none" w:sz="0" w:space="0" w:color="auto"/>
        <w:left w:val="none" w:sz="0" w:space="0" w:color="auto"/>
        <w:bottom w:val="none" w:sz="0" w:space="0" w:color="auto"/>
        <w:right w:val="none" w:sz="0" w:space="0" w:color="auto"/>
      </w:divBdr>
    </w:div>
    <w:div w:id="1261986345">
      <w:bodyDiv w:val="1"/>
      <w:marLeft w:val="0"/>
      <w:marRight w:val="0"/>
      <w:marTop w:val="0"/>
      <w:marBottom w:val="0"/>
      <w:divBdr>
        <w:top w:val="none" w:sz="0" w:space="0" w:color="auto"/>
        <w:left w:val="none" w:sz="0" w:space="0" w:color="auto"/>
        <w:bottom w:val="none" w:sz="0" w:space="0" w:color="auto"/>
        <w:right w:val="none" w:sz="0" w:space="0" w:color="auto"/>
      </w:divBdr>
    </w:div>
    <w:div w:id="1305892687">
      <w:bodyDiv w:val="1"/>
      <w:marLeft w:val="0"/>
      <w:marRight w:val="0"/>
      <w:marTop w:val="0"/>
      <w:marBottom w:val="0"/>
      <w:divBdr>
        <w:top w:val="none" w:sz="0" w:space="0" w:color="auto"/>
        <w:left w:val="none" w:sz="0" w:space="0" w:color="auto"/>
        <w:bottom w:val="none" w:sz="0" w:space="0" w:color="auto"/>
        <w:right w:val="none" w:sz="0" w:space="0" w:color="auto"/>
      </w:divBdr>
    </w:div>
    <w:div w:id="1311132499">
      <w:bodyDiv w:val="1"/>
      <w:marLeft w:val="0"/>
      <w:marRight w:val="0"/>
      <w:marTop w:val="0"/>
      <w:marBottom w:val="0"/>
      <w:divBdr>
        <w:top w:val="none" w:sz="0" w:space="0" w:color="auto"/>
        <w:left w:val="none" w:sz="0" w:space="0" w:color="auto"/>
        <w:bottom w:val="none" w:sz="0" w:space="0" w:color="auto"/>
        <w:right w:val="none" w:sz="0" w:space="0" w:color="auto"/>
      </w:divBdr>
    </w:div>
    <w:div w:id="1345203726">
      <w:bodyDiv w:val="1"/>
      <w:marLeft w:val="0"/>
      <w:marRight w:val="0"/>
      <w:marTop w:val="0"/>
      <w:marBottom w:val="0"/>
      <w:divBdr>
        <w:top w:val="none" w:sz="0" w:space="0" w:color="auto"/>
        <w:left w:val="none" w:sz="0" w:space="0" w:color="auto"/>
        <w:bottom w:val="none" w:sz="0" w:space="0" w:color="auto"/>
        <w:right w:val="none" w:sz="0" w:space="0" w:color="auto"/>
      </w:divBdr>
    </w:div>
    <w:div w:id="1356074435">
      <w:bodyDiv w:val="1"/>
      <w:marLeft w:val="0"/>
      <w:marRight w:val="0"/>
      <w:marTop w:val="0"/>
      <w:marBottom w:val="0"/>
      <w:divBdr>
        <w:top w:val="none" w:sz="0" w:space="0" w:color="auto"/>
        <w:left w:val="none" w:sz="0" w:space="0" w:color="auto"/>
        <w:bottom w:val="none" w:sz="0" w:space="0" w:color="auto"/>
        <w:right w:val="none" w:sz="0" w:space="0" w:color="auto"/>
      </w:divBdr>
    </w:div>
    <w:div w:id="1409692534">
      <w:bodyDiv w:val="1"/>
      <w:marLeft w:val="0"/>
      <w:marRight w:val="0"/>
      <w:marTop w:val="0"/>
      <w:marBottom w:val="0"/>
      <w:divBdr>
        <w:top w:val="none" w:sz="0" w:space="0" w:color="auto"/>
        <w:left w:val="none" w:sz="0" w:space="0" w:color="auto"/>
        <w:bottom w:val="none" w:sz="0" w:space="0" w:color="auto"/>
        <w:right w:val="none" w:sz="0" w:space="0" w:color="auto"/>
      </w:divBdr>
    </w:div>
    <w:div w:id="1442527472">
      <w:bodyDiv w:val="1"/>
      <w:marLeft w:val="0"/>
      <w:marRight w:val="0"/>
      <w:marTop w:val="0"/>
      <w:marBottom w:val="0"/>
      <w:divBdr>
        <w:top w:val="none" w:sz="0" w:space="0" w:color="auto"/>
        <w:left w:val="none" w:sz="0" w:space="0" w:color="auto"/>
        <w:bottom w:val="none" w:sz="0" w:space="0" w:color="auto"/>
        <w:right w:val="none" w:sz="0" w:space="0" w:color="auto"/>
      </w:divBdr>
    </w:div>
    <w:div w:id="1464273840">
      <w:bodyDiv w:val="1"/>
      <w:marLeft w:val="0"/>
      <w:marRight w:val="0"/>
      <w:marTop w:val="0"/>
      <w:marBottom w:val="0"/>
      <w:divBdr>
        <w:top w:val="none" w:sz="0" w:space="0" w:color="auto"/>
        <w:left w:val="none" w:sz="0" w:space="0" w:color="auto"/>
        <w:bottom w:val="none" w:sz="0" w:space="0" w:color="auto"/>
        <w:right w:val="none" w:sz="0" w:space="0" w:color="auto"/>
      </w:divBdr>
    </w:div>
    <w:div w:id="1477802346">
      <w:bodyDiv w:val="1"/>
      <w:marLeft w:val="0"/>
      <w:marRight w:val="0"/>
      <w:marTop w:val="0"/>
      <w:marBottom w:val="0"/>
      <w:divBdr>
        <w:top w:val="none" w:sz="0" w:space="0" w:color="auto"/>
        <w:left w:val="none" w:sz="0" w:space="0" w:color="auto"/>
        <w:bottom w:val="none" w:sz="0" w:space="0" w:color="auto"/>
        <w:right w:val="none" w:sz="0" w:space="0" w:color="auto"/>
      </w:divBdr>
    </w:div>
    <w:div w:id="1535116025">
      <w:bodyDiv w:val="1"/>
      <w:marLeft w:val="0"/>
      <w:marRight w:val="0"/>
      <w:marTop w:val="0"/>
      <w:marBottom w:val="0"/>
      <w:divBdr>
        <w:top w:val="none" w:sz="0" w:space="0" w:color="auto"/>
        <w:left w:val="none" w:sz="0" w:space="0" w:color="auto"/>
        <w:bottom w:val="none" w:sz="0" w:space="0" w:color="auto"/>
        <w:right w:val="none" w:sz="0" w:space="0" w:color="auto"/>
      </w:divBdr>
    </w:div>
    <w:div w:id="1556119212">
      <w:bodyDiv w:val="1"/>
      <w:marLeft w:val="0"/>
      <w:marRight w:val="0"/>
      <w:marTop w:val="0"/>
      <w:marBottom w:val="0"/>
      <w:divBdr>
        <w:top w:val="none" w:sz="0" w:space="0" w:color="auto"/>
        <w:left w:val="none" w:sz="0" w:space="0" w:color="auto"/>
        <w:bottom w:val="none" w:sz="0" w:space="0" w:color="auto"/>
        <w:right w:val="none" w:sz="0" w:space="0" w:color="auto"/>
      </w:divBdr>
    </w:div>
    <w:div w:id="1668242532">
      <w:bodyDiv w:val="1"/>
      <w:marLeft w:val="0"/>
      <w:marRight w:val="0"/>
      <w:marTop w:val="0"/>
      <w:marBottom w:val="0"/>
      <w:divBdr>
        <w:top w:val="none" w:sz="0" w:space="0" w:color="auto"/>
        <w:left w:val="none" w:sz="0" w:space="0" w:color="auto"/>
        <w:bottom w:val="none" w:sz="0" w:space="0" w:color="auto"/>
        <w:right w:val="none" w:sz="0" w:space="0" w:color="auto"/>
      </w:divBdr>
    </w:div>
    <w:div w:id="1688749550">
      <w:bodyDiv w:val="1"/>
      <w:marLeft w:val="0"/>
      <w:marRight w:val="0"/>
      <w:marTop w:val="0"/>
      <w:marBottom w:val="0"/>
      <w:divBdr>
        <w:top w:val="none" w:sz="0" w:space="0" w:color="auto"/>
        <w:left w:val="none" w:sz="0" w:space="0" w:color="auto"/>
        <w:bottom w:val="none" w:sz="0" w:space="0" w:color="auto"/>
        <w:right w:val="none" w:sz="0" w:space="0" w:color="auto"/>
      </w:divBdr>
    </w:div>
    <w:div w:id="1718704642">
      <w:bodyDiv w:val="1"/>
      <w:marLeft w:val="0"/>
      <w:marRight w:val="0"/>
      <w:marTop w:val="0"/>
      <w:marBottom w:val="0"/>
      <w:divBdr>
        <w:top w:val="none" w:sz="0" w:space="0" w:color="auto"/>
        <w:left w:val="none" w:sz="0" w:space="0" w:color="auto"/>
        <w:bottom w:val="none" w:sz="0" w:space="0" w:color="auto"/>
        <w:right w:val="none" w:sz="0" w:space="0" w:color="auto"/>
      </w:divBdr>
    </w:div>
    <w:div w:id="1733045140">
      <w:bodyDiv w:val="1"/>
      <w:marLeft w:val="0"/>
      <w:marRight w:val="0"/>
      <w:marTop w:val="0"/>
      <w:marBottom w:val="0"/>
      <w:divBdr>
        <w:top w:val="none" w:sz="0" w:space="0" w:color="auto"/>
        <w:left w:val="none" w:sz="0" w:space="0" w:color="auto"/>
        <w:bottom w:val="none" w:sz="0" w:space="0" w:color="auto"/>
        <w:right w:val="none" w:sz="0" w:space="0" w:color="auto"/>
      </w:divBdr>
    </w:div>
    <w:div w:id="1735854998">
      <w:bodyDiv w:val="1"/>
      <w:marLeft w:val="0"/>
      <w:marRight w:val="0"/>
      <w:marTop w:val="0"/>
      <w:marBottom w:val="0"/>
      <w:divBdr>
        <w:top w:val="none" w:sz="0" w:space="0" w:color="auto"/>
        <w:left w:val="none" w:sz="0" w:space="0" w:color="auto"/>
        <w:bottom w:val="none" w:sz="0" w:space="0" w:color="auto"/>
        <w:right w:val="none" w:sz="0" w:space="0" w:color="auto"/>
      </w:divBdr>
    </w:div>
    <w:div w:id="1770660186">
      <w:bodyDiv w:val="1"/>
      <w:marLeft w:val="0"/>
      <w:marRight w:val="0"/>
      <w:marTop w:val="0"/>
      <w:marBottom w:val="0"/>
      <w:divBdr>
        <w:top w:val="none" w:sz="0" w:space="0" w:color="auto"/>
        <w:left w:val="none" w:sz="0" w:space="0" w:color="auto"/>
        <w:bottom w:val="none" w:sz="0" w:space="0" w:color="auto"/>
        <w:right w:val="none" w:sz="0" w:space="0" w:color="auto"/>
      </w:divBdr>
    </w:div>
    <w:div w:id="1776168146">
      <w:bodyDiv w:val="1"/>
      <w:marLeft w:val="0"/>
      <w:marRight w:val="0"/>
      <w:marTop w:val="0"/>
      <w:marBottom w:val="0"/>
      <w:divBdr>
        <w:top w:val="none" w:sz="0" w:space="0" w:color="auto"/>
        <w:left w:val="none" w:sz="0" w:space="0" w:color="auto"/>
        <w:bottom w:val="none" w:sz="0" w:space="0" w:color="auto"/>
        <w:right w:val="none" w:sz="0" w:space="0" w:color="auto"/>
      </w:divBdr>
    </w:div>
    <w:div w:id="1903324200">
      <w:bodyDiv w:val="1"/>
      <w:marLeft w:val="0"/>
      <w:marRight w:val="0"/>
      <w:marTop w:val="0"/>
      <w:marBottom w:val="0"/>
      <w:divBdr>
        <w:top w:val="none" w:sz="0" w:space="0" w:color="auto"/>
        <w:left w:val="none" w:sz="0" w:space="0" w:color="auto"/>
        <w:bottom w:val="none" w:sz="0" w:space="0" w:color="auto"/>
        <w:right w:val="none" w:sz="0" w:space="0" w:color="auto"/>
      </w:divBdr>
    </w:div>
    <w:div w:id="1921678067">
      <w:bodyDiv w:val="1"/>
      <w:marLeft w:val="0"/>
      <w:marRight w:val="0"/>
      <w:marTop w:val="0"/>
      <w:marBottom w:val="0"/>
      <w:divBdr>
        <w:top w:val="none" w:sz="0" w:space="0" w:color="auto"/>
        <w:left w:val="none" w:sz="0" w:space="0" w:color="auto"/>
        <w:bottom w:val="none" w:sz="0" w:space="0" w:color="auto"/>
        <w:right w:val="none" w:sz="0" w:space="0" w:color="auto"/>
      </w:divBdr>
    </w:div>
    <w:div w:id="1944146772">
      <w:bodyDiv w:val="1"/>
      <w:marLeft w:val="0"/>
      <w:marRight w:val="0"/>
      <w:marTop w:val="0"/>
      <w:marBottom w:val="0"/>
      <w:divBdr>
        <w:top w:val="none" w:sz="0" w:space="0" w:color="auto"/>
        <w:left w:val="none" w:sz="0" w:space="0" w:color="auto"/>
        <w:bottom w:val="none" w:sz="0" w:space="0" w:color="auto"/>
        <w:right w:val="none" w:sz="0" w:space="0" w:color="auto"/>
      </w:divBdr>
    </w:div>
    <w:div w:id="2084792101">
      <w:bodyDiv w:val="1"/>
      <w:marLeft w:val="0"/>
      <w:marRight w:val="0"/>
      <w:marTop w:val="0"/>
      <w:marBottom w:val="0"/>
      <w:divBdr>
        <w:top w:val="none" w:sz="0" w:space="0" w:color="auto"/>
        <w:left w:val="none" w:sz="0" w:space="0" w:color="auto"/>
        <w:bottom w:val="none" w:sz="0" w:space="0" w:color="auto"/>
        <w:right w:val="none" w:sz="0" w:space="0" w:color="auto"/>
      </w:divBdr>
    </w:div>
    <w:div w:id="2105805016">
      <w:bodyDiv w:val="1"/>
      <w:marLeft w:val="0"/>
      <w:marRight w:val="0"/>
      <w:marTop w:val="0"/>
      <w:marBottom w:val="0"/>
      <w:divBdr>
        <w:top w:val="none" w:sz="0" w:space="0" w:color="auto"/>
        <w:left w:val="none" w:sz="0" w:space="0" w:color="auto"/>
        <w:bottom w:val="none" w:sz="0" w:space="0" w:color="auto"/>
        <w:right w:val="none" w:sz="0" w:space="0" w:color="auto"/>
      </w:divBdr>
    </w:div>
    <w:div w:id="2126001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09A595-D16B-45A3-AB18-EEEC08AFF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5</Pages>
  <Words>2416</Words>
  <Characters>13774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WCH 12345</dc:creator>
  <cp:lastModifiedBy>Hilary Elias</cp:lastModifiedBy>
  <cp:revision>103</cp:revision>
  <cp:lastPrinted>2019-12-10T18:19:00Z</cp:lastPrinted>
  <dcterms:created xsi:type="dcterms:W3CDTF">2019-12-02T12:54:00Z</dcterms:created>
  <dcterms:modified xsi:type="dcterms:W3CDTF">2019-12-13T12:56:00Z</dcterms:modified>
</cp:coreProperties>
</file>